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720"/>
        </w:tabs>
        <w:spacing w:before="40" w:after="40"/>
        <w:jc w:val="center"/>
        <w:rPr>
          <w:rFonts w:ascii="Cambria" w:cs="Calibri" w:hAnsi="Cambria"/>
          <w:b/>
          <w:sz w:val="34"/>
          <w:lang w:eastAsia="ko-KR"/>
        </w:rPr>
      </w:pPr>
      <w:bookmarkStart w:id="0" w:name="_GoBack"/>
      <w:bookmarkEnd w:id="0"/>
      <w:r>
        <w:rPr>
          <w:rFonts w:ascii="Cambria" w:cs="Calibri" w:hAnsi="Cambria" w:hint="eastAsia"/>
          <w:b/>
          <w:sz w:val="34"/>
          <w:lang w:eastAsia="ko-KR"/>
        </w:rPr>
        <w:t xml:space="preserve"> </w:t>
      </w:r>
      <w:r>
        <w:rPr>
          <w:rFonts w:ascii="Cambria" w:cs="Calibri" w:hAnsi="Cambria"/>
          <w:b/>
          <w:sz w:val="34"/>
          <w:lang w:eastAsia="ko-KR"/>
        </w:rPr>
        <w:t xml:space="preserve">SATHISH. </w:t>
      </w:r>
      <w:r>
        <w:rPr>
          <w:rFonts w:ascii="Cambria" w:cs="Calibri" w:hAnsi="Cambria" w:hint="eastAsia"/>
          <w:b/>
          <w:sz w:val="34"/>
          <w:lang w:eastAsia="ko-KR"/>
        </w:rPr>
        <w:t>D</w:t>
      </w:r>
    </w:p>
    <w:p>
      <w:pPr>
        <w:pStyle w:val="style0"/>
        <w:tabs>
          <w:tab w:val="left" w:leader="none" w:pos="720"/>
        </w:tabs>
        <w:spacing w:before="40" w:after="40"/>
        <w:jc w:val="center"/>
        <w:rPr>
          <w:rFonts w:ascii="Cambria" w:cs="Calibri" w:hAnsi="Cambria"/>
        </w:rPr>
      </w:pPr>
      <w:r>
        <w:rPr>
          <w:rFonts w:ascii="Cambria" w:cs="Calibri" w:hAnsi="Cambria"/>
          <w:b/>
        </w:rPr>
        <w:t>Mobile:</w:t>
      </w:r>
      <w:r>
        <w:rPr>
          <w:rFonts w:ascii="Cambria" w:cs="Calibri" w:hAnsi="Cambria"/>
        </w:rPr>
        <w:t xml:space="preserve"> +91</w:t>
      </w:r>
      <w:r>
        <w:rPr>
          <w:rFonts w:ascii="Cambria" w:cs="Calibri" w:hAnsi="Cambria" w:hint="eastAsia"/>
          <w:lang w:eastAsia="ko-KR"/>
        </w:rPr>
        <w:t>7904623635</w:t>
      </w:r>
      <w:r>
        <w:rPr>
          <w:rFonts w:ascii="Cambria" w:cs="Calibri" w:hAnsi="Cambria"/>
        </w:rPr>
        <w:t xml:space="preserve"> ~ </w:t>
      </w:r>
      <w:r>
        <w:rPr>
          <w:rFonts w:ascii="Cambria" w:cs="Calibri" w:hAnsi="Cambria"/>
          <w:b/>
        </w:rPr>
        <w:t>E-mail:</w:t>
      </w:r>
      <w:r>
        <w:rPr>
          <w:rFonts w:ascii="Cambria" w:cs="Calibri" w:hAnsi="Cambria"/>
        </w:rPr>
        <w:t xml:space="preserve"> </w:t>
      </w:r>
      <w:r>
        <w:rPr>
          <w:rFonts w:ascii="Cambria" w:cs="Calibri" w:hAnsi="Cambria" w:hint="eastAsia"/>
          <w:lang w:eastAsia="ko-KR"/>
        </w:rPr>
        <w:t>sathishroyal92</w:t>
      </w:r>
      <w:r>
        <w:rPr>
          <w:rFonts w:ascii="Cambria" w:cs="Calibri" w:hAnsi="Cambria"/>
        </w:rPr>
        <w:t>@gmail.com</w:t>
      </w:r>
    </w:p>
    <w:p>
      <w:pPr>
        <w:pStyle w:val="style0"/>
        <w:tabs>
          <w:tab w:val="left" w:leader="none" w:pos="720"/>
        </w:tabs>
        <w:spacing w:before="40" w:after="40"/>
        <w:jc w:val="center"/>
        <w:rPr>
          <w:rFonts w:ascii="Cambria" w:cs="Calibri" w:hAnsi="Cambria"/>
          <w:lang w:eastAsia="ko-KR"/>
        </w:rPr>
      </w:pPr>
      <w:r>
        <w:rPr>
          <w:rFonts w:ascii="Cambria" w:cs="Calibri" w:hAnsi="Cambria"/>
          <w:b/>
        </w:rPr>
        <w:t>Present Address:</w:t>
      </w:r>
      <w:r>
        <w:rPr>
          <w:rFonts w:ascii="Cambria" w:cs="Calibri" w:hAnsi="Cambria"/>
          <w:b/>
        </w:rPr>
        <w:t xml:space="preserve"> </w:t>
      </w:r>
      <w:r>
        <w:rPr>
          <w:rFonts w:cs="Calibri" w:hAnsi="Cambria"/>
          <w:b w:val="false"/>
          <w:bCs w:val="false"/>
          <w:lang w:val="en-US"/>
        </w:rPr>
        <w:t>9-303, Ram Nagar ( A), Nagari Chittoor (dist) Andhrapradesh ( State)</w:t>
      </w:r>
      <w:r>
        <w:rPr>
          <w:rFonts w:cs="Calibri" w:hAnsi="Cambria"/>
          <w:b/>
          <w:lang w:val="en-US"/>
        </w:rPr>
        <w:t>,</w:t>
      </w:r>
      <w:r>
        <w:rPr>
          <w:rFonts w:ascii="Cambria" w:cs="Calibri" w:hAnsi="Cambria"/>
        </w:rPr>
        <w:t>Pin Code:</w:t>
      </w:r>
      <w:r>
        <w:rPr>
          <w:rFonts w:ascii="Cambria" w:cs="Calibri" w:hAnsi="Cambria"/>
          <w:lang w:eastAsia="ko-KR"/>
        </w:rPr>
        <w:t xml:space="preserve"> </w:t>
      </w:r>
      <w:r>
        <w:rPr>
          <w:rFonts w:cs="Calibri" w:hAnsi="Cambria"/>
          <w:lang w:val="en-US" w:eastAsia="ko-KR"/>
        </w:rPr>
        <w:t>517590</w:t>
      </w:r>
    </w:p>
    <w:p>
      <w:pPr>
        <w:pStyle w:val="style0"/>
        <w:tabs>
          <w:tab w:val="left" w:leader="none" w:pos="720"/>
        </w:tabs>
        <w:spacing w:before="40" w:after="40"/>
        <w:rPr>
          <w:rFonts w:ascii="Cambria" w:cs="Calibri" w:hAnsi="Cambria"/>
          <w:lang w:eastAsia="ko-KR"/>
        </w:rPr>
      </w:pPr>
    </w:p>
    <w:p>
      <w:pPr>
        <w:pStyle w:val="style0"/>
        <w:tabs>
          <w:tab w:val="left" w:leader="none" w:pos="720"/>
        </w:tabs>
        <w:spacing w:before="40" w:after="40"/>
        <w:jc w:val="center"/>
        <w:rPr>
          <w:rFonts w:ascii="Cambria" w:cs="Calibri" w:hAnsi="Cambria"/>
        </w:rPr>
      </w:pPr>
      <w:r>
        <w:rPr>
          <w:rFonts w:ascii="Cambria" w:cs="Calibri" w:hAnsi="Cambria"/>
          <w:noProof/>
          <w:lang w:eastAsia="ko-KR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183515</wp:posOffset>
                </wp:positionH>
                <wp:positionV relativeFrom="paragraph">
                  <wp:posOffset>84455</wp:posOffset>
                </wp:positionV>
                <wp:extent cx="6229350" cy="635"/>
                <wp:effectExtent l="38100" t="76200" r="19050" b="94615"/>
                <wp:wrapNone/>
                <wp:docPr id="1026" name="AutoShap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29350" cy="63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triangl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14.45pt;margin-top:6.65pt;width:490.5pt;height:0.05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startarrow="block" endarrow="block"/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720"/>
        </w:tabs>
        <w:spacing w:before="40" w:after="40"/>
        <w:jc w:val="center"/>
        <w:rPr>
          <w:rFonts w:ascii="Cambria" w:cs="Calibri" w:hAnsi="Cambria"/>
          <w:b/>
          <w:bCs/>
        </w:rPr>
      </w:pPr>
      <w:r>
        <w:rPr>
          <w:rFonts w:ascii="Cambria" w:cs="Calibri" w:hAnsi="Cambria"/>
        </w:rPr>
        <w:t>Aspiring for challenging assignments in the field of</w:t>
      </w:r>
      <w:r>
        <w:rPr>
          <w:rFonts w:ascii="Cambria" w:cs="Calibri" w:hAnsi="Cambria"/>
          <w:b/>
          <w:bCs/>
        </w:rPr>
        <w:t xml:space="preserve"> </w:t>
      </w:r>
      <w:r>
        <w:rPr>
          <w:rFonts w:cs="Calibri" w:hAnsi="Cambria"/>
          <w:b/>
          <w:bCs/>
          <w:lang w:val="en-US"/>
        </w:rPr>
        <w:t xml:space="preserve">BIW </w:t>
      </w:r>
      <w:r>
        <w:rPr>
          <w:rFonts w:ascii="Cambria" w:cs="Calibri" w:hAnsi="Cambria"/>
          <w:b/>
          <w:bCs/>
        </w:rPr>
        <w:t>Maintenance</w:t>
      </w:r>
    </w:p>
    <w:p>
      <w:pPr>
        <w:pStyle w:val="style0"/>
        <w:tabs>
          <w:tab w:val="left" w:leader="none" w:pos="720"/>
        </w:tabs>
        <w:spacing w:before="40" w:after="40"/>
        <w:rPr>
          <w:rFonts w:ascii="Cambria" w:cs="Calibri" w:hAnsi="Cambria"/>
        </w:rPr>
      </w:pPr>
    </w:p>
    <w:p>
      <w:pPr>
        <w:pStyle w:val="style0"/>
        <w:shd w:val="clear" w:color="auto" w:fill="000000"/>
        <w:tabs>
          <w:tab w:val="left" w:leader="none" w:pos="720"/>
        </w:tabs>
        <w:spacing w:before="40" w:after="40"/>
        <w:jc w:val="center"/>
        <w:rPr>
          <w:rFonts w:ascii="Cambria" w:cs="Calibri" w:hAnsi="Cambria"/>
        </w:rPr>
      </w:pPr>
      <w:r>
        <w:rPr>
          <w:rFonts w:ascii="Cambria" w:cs="Calibri" w:hAnsi="Cambria"/>
          <w:b/>
        </w:rPr>
        <w:t>PROFESSIONAL SYNOPSIS</w:t>
      </w:r>
    </w:p>
    <w:p>
      <w:pPr>
        <w:pStyle w:val="style0"/>
        <w:tabs>
          <w:tab w:val="left" w:leader="none" w:pos="720"/>
        </w:tabs>
        <w:spacing w:before="40" w:after="40"/>
        <w:rPr>
          <w:rFonts w:ascii="Cambria" w:cs="Calibri" w:hAnsi="Cambria"/>
        </w:rPr>
      </w:pP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40" w:after="40"/>
        <w:rPr>
          <w:rFonts w:ascii="Cambria" w:cs="Calibri" w:hAnsi="Cambria"/>
        </w:rPr>
      </w:pPr>
      <w:r>
        <w:rPr>
          <w:rFonts w:ascii="Cambria" w:cs="Calibri" w:hAnsi="Cambria"/>
        </w:rPr>
        <w:t>Offering over</w:t>
      </w:r>
      <w:r>
        <w:rPr>
          <w:rFonts w:ascii="Cambria" w:cs="Calibri" w:hAnsi="Cambria"/>
        </w:rPr>
        <w:t xml:space="preserve"> </w:t>
      </w:r>
      <w:r>
        <w:rPr>
          <w:rFonts w:cs="Calibri" w:hAnsi="Cambria"/>
          <w:lang w:val="en-US"/>
        </w:rPr>
        <w:t>10</w:t>
      </w:r>
      <w:r>
        <w:rPr>
          <w:rFonts w:cs="Calibri" w:hAnsi="Cambria"/>
          <w:lang w:val="en-US"/>
        </w:rPr>
        <w:t xml:space="preserve"> </w:t>
      </w:r>
      <w:r>
        <w:rPr>
          <w:rFonts w:ascii="Cambria" w:cs="Calibri" w:hAnsi="Cambria"/>
        </w:rPr>
        <w:t xml:space="preserve">years </w:t>
      </w:r>
      <w:r>
        <w:rPr>
          <w:rFonts w:cs="Calibri" w:hAnsi="Cambria"/>
          <w:lang w:val="en-US"/>
        </w:rPr>
        <w:t xml:space="preserve">7 months </w:t>
      </w:r>
      <w:r>
        <w:rPr>
          <w:rFonts w:ascii="Cambria" w:cs="Calibri" w:hAnsi="Cambria"/>
        </w:rPr>
        <w:t xml:space="preserve">of experience in the field of </w:t>
      </w:r>
      <w:r>
        <w:rPr>
          <w:rFonts w:ascii="Cambria" w:cs="Calibri" w:hAnsi="Cambria" w:hint="eastAsia"/>
          <w:lang w:eastAsia="ko-KR"/>
        </w:rPr>
        <w:t>body shop</w:t>
      </w:r>
      <w:r>
        <w:rPr>
          <w:rFonts w:ascii="Cambria" w:cs="Calibri" w:hAnsi="Cambria"/>
          <w:lang w:eastAsia="ko-KR"/>
        </w:rPr>
        <w:t xml:space="preserve"> </w:t>
      </w:r>
      <w:r>
        <w:rPr>
          <w:rFonts w:ascii="Cambria" w:cs="Calibri" w:hAnsi="Cambria"/>
        </w:rPr>
        <w:t>Maintenance; currently</w:t>
      </w:r>
      <w:r>
        <w:rPr>
          <w:rFonts w:ascii="Cambria" w:cs="Calibri" w:hAnsi="Cambria" w:hint="eastAsia"/>
          <w:lang w:eastAsia="ko-KR"/>
        </w:rPr>
        <w:t xml:space="preserve"> </w:t>
      </w:r>
      <w:r>
        <w:rPr>
          <w:rFonts w:cs="Calibri" w:hAnsi="Cambria" w:hint="default"/>
          <w:lang w:val="en-US" w:eastAsia="ko-KR"/>
        </w:rPr>
        <w:t xml:space="preserve">Assistant manager </w:t>
      </w:r>
      <w:r>
        <w:rPr>
          <w:rFonts w:ascii="Cambria" w:cs="Calibri" w:hAnsi="Cambria"/>
          <w:lang w:eastAsia="ko-KR"/>
        </w:rPr>
        <w:t xml:space="preserve"> </w:t>
      </w:r>
      <w:r>
        <w:rPr>
          <w:rFonts w:ascii="Cambria" w:cs="Calibri" w:hAnsi="Cambria"/>
        </w:rPr>
        <w:t xml:space="preserve">with </w:t>
      </w:r>
      <w:r>
        <w:rPr>
          <w:rFonts w:cs="Calibri" w:hAnsi="Cambria"/>
          <w:lang w:val="en-US"/>
        </w:rPr>
        <w:t>TI Clean Mobility</w:t>
      </w:r>
      <w:r>
        <w:rPr>
          <w:rFonts w:ascii="Cambria" w:cs="Calibri" w:hAnsi="Cambria"/>
        </w:rPr>
        <w:t xml:space="preserve"> Pvt. Ltd. as Maintenance</w:t>
      </w:r>
      <w:r>
        <w:rPr>
          <w:rFonts w:ascii="Cambria" w:cs="Calibri" w:hAnsi="Cambria"/>
        </w:rPr>
        <w:t xml:space="preserve"> </w:t>
      </w:r>
      <w:r>
        <w:rPr>
          <w:rFonts w:cs="Calibri" w:hAnsi="Cambria"/>
          <w:lang w:val="en-US"/>
        </w:rPr>
        <w:t>Assistant manager.</w:t>
      </w:r>
      <w:r>
        <w:rPr>
          <w:rFonts w:ascii="Cambria" w:cs="Calibri" w:hAnsi="Cambria"/>
        </w:rPr>
        <w:t>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40" w:after="40"/>
        <w:rPr>
          <w:rFonts w:ascii="Cambria" w:cs="Cambria" w:hAnsi="Cambria"/>
        </w:rPr>
      </w:pPr>
      <w:r>
        <w:rPr>
          <w:rFonts w:ascii="Cambria" w:cs="Calibri" w:hAnsi="Cambria"/>
        </w:rPr>
        <w:t xml:space="preserve">Qualified Diploma </w:t>
      </w:r>
      <w:r>
        <w:rPr>
          <w:rFonts w:ascii="Cambria" w:cs="Calibri" w:hAnsi="Cambria" w:hint="eastAsia"/>
          <w:lang w:eastAsia="ko-KR"/>
        </w:rPr>
        <w:t>mechanical</w:t>
      </w:r>
      <w:r>
        <w:rPr>
          <w:rFonts w:ascii="Cambria" w:cs="Calibri" w:hAnsi="Cambria"/>
        </w:rPr>
        <w:t xml:space="preserve"> Engineering</w:t>
      </w:r>
      <w:r>
        <w:rPr>
          <w:rFonts w:ascii="Cambria" w:cs="Calibri" w:hAnsi="Cambria" w:hint="eastAsia"/>
          <w:lang w:eastAsia="ko-KR"/>
        </w:rPr>
        <w:t xml:space="preserve">(Tool &amp; Die) </w:t>
      </w:r>
      <w:r>
        <w:rPr>
          <w:rFonts w:ascii="Cambria" w:cs="Calibri" w:hAnsi="Cambria"/>
        </w:rPr>
        <w:t xml:space="preserve">from </w:t>
      </w:r>
      <w:r>
        <w:rPr>
          <w:rFonts w:ascii="Cambria" w:cs="Calibri" w:hAnsi="Cambria" w:hint="eastAsia"/>
          <w:lang w:eastAsia="ko-KR"/>
        </w:rPr>
        <w:t>Narashimma Pallavan</w:t>
      </w:r>
      <w:r>
        <w:rPr>
          <w:rFonts w:ascii="Cambria" w:cs="Calibri" w:hAnsi="Cambria"/>
        </w:rPr>
        <w:t xml:space="preserve"> Polytechnic Col</w:t>
      </w:r>
      <w:r>
        <w:rPr>
          <w:rFonts w:cs="Calibri" w:hAnsi="Cambria"/>
          <w:lang w:val="en-US"/>
        </w:rPr>
        <w:t>lage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40" w:after="40"/>
        <w:rPr>
          <w:rFonts w:ascii="Cambria" w:cs="Calibri" w:hAnsi="Cambria"/>
        </w:rPr>
      </w:pPr>
      <w:r>
        <w:rPr>
          <w:rFonts w:cs="Cambria" w:hAnsi="Cambria"/>
          <w:lang w:val="en-US"/>
        </w:rPr>
        <w:t>IAFT Aduit Documents following, MTTR and MTBF Analysis report,Plant head and weakly report, conversation cast reduction improvement,</w:t>
      </w:r>
      <w:r>
        <w:rPr>
          <w:rFonts w:ascii="Cambria" w:cs="Cambria" w:hAnsi="Cambria"/>
        </w:rPr>
        <w:t>Pneumatic</w:t>
      </w:r>
      <w:r>
        <w:rPr>
          <w:rFonts w:ascii="Cambria" w:cs="Cambria" w:hAnsi="Cambria" w:hint="eastAsia"/>
          <w:lang w:eastAsia="ko-KR"/>
        </w:rPr>
        <w:t xml:space="preserve"> and </w:t>
      </w:r>
      <w:r>
        <w:rPr>
          <w:rFonts w:ascii="Cambria" w:cs="Cambria" w:hAnsi="Cambria"/>
          <w:lang w:eastAsia="ko-KR"/>
        </w:rPr>
        <w:t xml:space="preserve">Hydraulic </w:t>
      </w:r>
      <w:r>
        <w:rPr>
          <w:rFonts w:ascii="Cambria" w:cs="Cambria" w:hAnsi="Cambria"/>
        </w:rPr>
        <w:t>System,</w:t>
      </w:r>
      <w:r>
        <w:rPr>
          <w:rFonts w:cs="Cambria" w:hAnsi="Cambria"/>
          <w:lang w:val="en-US"/>
        </w:rPr>
        <w:t>Spot weld gun and</w:t>
      </w:r>
      <w:r>
        <w:rPr>
          <w:rFonts w:cs="Cambria" w:hAnsi="Cambria"/>
          <w:lang w:val="en-US"/>
        </w:rPr>
        <w:t xml:space="preserve"> </w:t>
      </w:r>
      <w:r>
        <w:rPr>
          <w:rFonts w:cs="Cambria" w:hAnsi="Cambria"/>
          <w:lang w:val="en-US"/>
        </w:rPr>
        <w:t>controller,</w:t>
      </w:r>
      <w:r>
        <w:rPr>
          <w:rFonts w:cs="Cambria" w:hAnsi="Cambria"/>
          <w:lang w:val="en-US"/>
        </w:rPr>
        <w:t xml:space="preserve"> </w:t>
      </w:r>
      <w:r>
        <w:rPr>
          <w:rFonts w:ascii="Cambria" w:cs="Cambria" w:hAnsi="Cambria" w:hint="eastAsia"/>
          <w:lang w:eastAsia="ko-KR"/>
        </w:rPr>
        <w:t xml:space="preserve">CNC machine operation and maintenance, pumps, gearbox, </w:t>
      </w:r>
      <w:r>
        <w:rPr>
          <w:rFonts w:ascii="Cambria" w:cs="Cambria" w:hAnsi="Cambria"/>
          <w:lang w:eastAsia="ko-KR"/>
        </w:rPr>
        <w:t>ball screw</w:t>
      </w:r>
      <w:r>
        <w:rPr>
          <w:rFonts w:ascii="Cambria" w:cs="Cambria" w:hAnsi="Cambria" w:hint="eastAsia"/>
          <w:lang w:eastAsia="ko-KR"/>
        </w:rPr>
        <w:t xml:space="preserve">, </w:t>
      </w:r>
      <w:r>
        <w:rPr>
          <w:rFonts w:ascii="Cambria" w:cs="Cambria" w:hAnsi="Cambria"/>
          <w:lang w:eastAsia="ko-KR"/>
        </w:rPr>
        <w:t>pneumatics</w:t>
      </w:r>
      <w:r>
        <w:rPr>
          <w:rFonts w:ascii="Cambria" w:cs="Cambria" w:hAnsi="Cambria" w:hint="eastAsia"/>
          <w:lang w:eastAsia="ko-KR"/>
        </w:rPr>
        <w:t xml:space="preserve"> &amp; electrical hoist service, </w:t>
      </w:r>
      <w:r>
        <w:rPr>
          <w:rFonts w:ascii="Cambria" w:cs="Cambria" w:hAnsi="Cambria"/>
          <w:lang w:eastAsia="ko-KR"/>
        </w:rPr>
        <w:t>Hyundai</w:t>
      </w:r>
      <w:r>
        <w:rPr>
          <w:rFonts w:ascii="Cambria" w:cs="Cambria" w:hAnsi="Cambria" w:hint="eastAsia"/>
          <w:lang w:eastAsia="ko-KR"/>
        </w:rPr>
        <w:t xml:space="preserve"> robotic system, SIEMENS </w:t>
      </w:r>
      <w:r>
        <w:rPr>
          <w:rFonts w:cs="Cambria" w:hAnsi="Cambria" w:hint="default"/>
          <w:lang w:val="en-US" w:eastAsia="ko-KR"/>
        </w:rPr>
        <w:t xml:space="preserve">step7 </w:t>
      </w:r>
      <w:r>
        <w:rPr>
          <w:rFonts w:ascii="Cambria" w:cs="Cambria" w:hAnsi="Cambria"/>
          <w:lang w:eastAsia="ko-KR"/>
        </w:rPr>
        <w:t>Programming, Electrical</w:t>
      </w:r>
      <w:r>
        <w:rPr>
          <w:rFonts w:ascii="Cambria" w:cs="Cambria" w:hAnsi="Cambria" w:hint="eastAsia"/>
          <w:lang w:eastAsia="ko-KR"/>
        </w:rPr>
        <w:t xml:space="preserve"> </w:t>
      </w:r>
      <w:r>
        <w:rPr>
          <w:rFonts w:ascii="Cambria" w:cs="Cambria" w:hAnsi="Cambria"/>
        </w:rPr>
        <w:t>control &amp; power drawing, Relays, Contractors</w:t>
      </w:r>
      <w:r>
        <w:rPr>
          <w:rFonts w:ascii="Cambria" w:cs="Cambria" w:hAnsi="Cambria" w:hint="eastAsia"/>
          <w:lang w:eastAsia="ko-KR"/>
        </w:rPr>
        <w:t xml:space="preserve">, SEW &amp; Fuji invertor system </w:t>
      </w:r>
      <w:r>
        <w:rPr>
          <w:rFonts w:ascii="Cambria" w:cs="Cambria" w:hAnsi="Cambria"/>
        </w:rPr>
        <w:t>etc.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40" w:after="40"/>
        <w:rPr>
          <w:rFonts w:ascii="Cambria" w:cs="Calibri" w:hAnsi="Cambria"/>
        </w:rPr>
      </w:pPr>
      <w:r>
        <w:rPr>
          <w:rFonts w:ascii="Cambria" w:cs="Calibri" w:hAnsi="Cambria"/>
        </w:rPr>
        <w:t>A strong team leader with excellent analytical, problem solving and interpersonal skills.</w:t>
      </w:r>
    </w:p>
    <w:p>
      <w:pPr>
        <w:pStyle w:val="style179"/>
        <w:numPr>
          <w:ilvl w:val="0"/>
          <w:numId w:val="0"/>
        </w:numPr>
        <w:tabs>
          <w:tab w:val="left" w:leader="none" w:pos="720"/>
        </w:tabs>
        <w:spacing w:before="40" w:after="40"/>
        <w:ind w:left="360" w:firstLine="0"/>
        <w:rPr>
          <w:rFonts w:ascii="Cambria" w:cs="Calibri" w:hAnsi="Cambria"/>
        </w:rPr>
      </w:pPr>
    </w:p>
    <w:p>
      <w:pPr>
        <w:pStyle w:val="style0"/>
        <w:shd w:val="clear" w:color="auto" w:fill="000000"/>
        <w:tabs>
          <w:tab w:val="left" w:leader="none" w:pos="720"/>
        </w:tabs>
        <w:spacing w:before="40" w:after="40"/>
        <w:jc w:val="center"/>
        <w:rPr>
          <w:rFonts w:ascii="Cambria" w:cs="Calibri" w:hAnsi="Cambria"/>
        </w:rPr>
      </w:pPr>
      <w:r>
        <w:rPr>
          <w:rFonts w:ascii="Cambria" w:cs="Calibri" w:hAnsi="Cambria"/>
          <w:b/>
        </w:rPr>
        <w:t>EMPLOYMENT RECITAL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tabs>
          <w:tab w:val="left" w:leader="none" w:pos="720"/>
        </w:tabs>
        <w:spacing w:before="40" w:after="40"/>
        <w:ind w:left="0" w:firstLine="0"/>
        <w:jc w:val="left"/>
        <w:rPr>
          <w:rFonts w:cs="Calibri" w:hAnsi="Cambria"/>
          <w:b/>
          <w:i/>
          <w:lang w:val="en-US" w:eastAsia="ko-KR"/>
        </w:rPr>
      </w:pPr>
      <w:r>
        <w:rPr>
          <w:rFonts w:cs="Calibri" w:hAnsi="Cambria"/>
          <w:b/>
          <w:i/>
          <w:lang w:val="en-US" w:eastAsia="ko-KR"/>
        </w:rPr>
        <w:t xml:space="preserve">                                Since Sep'24 / TI Clean Mobility  pvt limited/ Maintenance Assistant Manager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tabs>
          <w:tab w:val="left" w:leader="none" w:pos="720"/>
        </w:tabs>
        <w:spacing w:before="40" w:after="40"/>
        <w:ind w:left="0" w:firstLine="0"/>
        <w:jc w:val="left"/>
        <w:rPr>
          <w:rFonts w:ascii="Cambria" w:cs="Calibri" w:hAnsi="Cambria"/>
          <w:i/>
          <w:lang w:eastAsia="ko-KR"/>
        </w:rPr>
      </w:pPr>
      <w:r>
        <w:rPr>
          <w:rFonts w:cs="Calibri" w:hAnsi="Cambria"/>
          <w:b/>
          <w:i/>
          <w:lang w:val="en-US" w:eastAsia="ko-KR"/>
        </w:rPr>
        <w:t xml:space="preserve">               =</w:t>
      </w:r>
      <w:r>
        <w:rPr>
          <w:rFonts w:ascii="Cambria" w:cs="Calibri" w:hAnsi="Cambria"/>
          <w:b/>
          <w:i/>
          <w:lang w:eastAsia="ko-KR"/>
        </w:rPr>
        <w:t>June’18</w:t>
      </w:r>
      <w:r>
        <w:rPr>
          <w:rFonts w:cs="Calibri" w:hAnsi="Cambria"/>
          <w:b/>
          <w:i/>
          <w:lang w:val="en-US" w:eastAsia="ko-KR"/>
        </w:rPr>
        <w:t xml:space="preserve"> - Sep' 24 </w:t>
      </w:r>
      <w:r>
        <w:rPr>
          <w:rFonts w:ascii="Cambria" w:cs="Calibri" w:hAnsi="Cambria"/>
          <w:b/>
          <w:i/>
        </w:rPr>
        <w:t xml:space="preserve">| </w:t>
      </w:r>
      <w:r>
        <w:rPr>
          <w:rFonts w:ascii="Cambria" w:cs="Calibri" w:hAnsi="Cambria" w:hint="eastAsia"/>
          <w:b/>
          <w:i/>
          <w:lang w:eastAsia="ko-KR"/>
        </w:rPr>
        <w:t>KIA</w:t>
      </w:r>
      <w:r>
        <w:rPr>
          <w:rFonts w:ascii="Cambria" w:cs="Calibri" w:hAnsi="Cambria" w:hint="eastAsia"/>
          <w:b/>
          <w:i/>
          <w:lang w:eastAsia="ko-KR"/>
        </w:rPr>
        <w:t xml:space="preserve"> </w:t>
      </w:r>
      <w:r>
        <w:rPr>
          <w:rFonts w:ascii="Cambria" w:cs="Calibri" w:hAnsi="Cambria"/>
          <w:b/>
          <w:i/>
        </w:rPr>
        <w:t>India Pvt. Ltd. | Maintenance</w:t>
      </w:r>
      <w:r>
        <w:rPr>
          <w:rFonts w:cs="Calibri" w:hAnsi="Cambria"/>
          <w:b/>
          <w:i/>
          <w:lang w:val="en-US"/>
        </w:rPr>
        <w:t xml:space="preserve"> Engin</w:t>
      </w:r>
      <w:r>
        <w:rPr>
          <w:rFonts w:cs="Calibri" w:hAnsi="Cambria"/>
          <w:b/>
          <w:i/>
          <w:lang w:val="en-US"/>
        </w:rPr>
        <w:t>eer</w:t>
      </w:r>
      <w:r>
        <w:rPr>
          <w:rFonts w:ascii="Cambria" w:cs="Calibri" w:hAnsi="Cambria"/>
          <w:i/>
        </w:rPr>
        <w:t>(Project: Green field Project)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tabs>
          <w:tab w:val="left" w:leader="none" w:pos="720"/>
        </w:tabs>
        <w:spacing w:before="40" w:after="40"/>
        <w:jc w:val="center"/>
        <w:rPr>
          <w:rFonts w:ascii="Cambria" w:cs="Calibri" w:hAnsi="Cambria"/>
          <w:b/>
          <w:i/>
          <w:lang w:eastAsia="ko-KR"/>
        </w:rPr>
      </w:pPr>
      <w:r>
        <w:rPr>
          <w:rFonts w:ascii="Cambria" w:cs="Calibri" w:hAnsi="Cambria"/>
          <w:b/>
          <w:i/>
        </w:rPr>
        <w:t>=</w:t>
      </w:r>
      <w:r>
        <w:rPr>
          <w:rFonts w:ascii="Cambria" w:cs="Calibri" w:hAnsi="Cambria" w:hint="eastAsia"/>
          <w:b/>
          <w:i/>
          <w:lang w:eastAsia="ko-KR"/>
        </w:rPr>
        <w:t>FEB</w:t>
      </w:r>
      <w:r>
        <w:rPr>
          <w:rFonts w:ascii="Cambria" w:cs="Calibri" w:hAnsi="Cambria"/>
          <w:b/>
          <w:i/>
        </w:rPr>
        <w:t>’1</w:t>
      </w:r>
      <w:r>
        <w:rPr>
          <w:rFonts w:ascii="Cambria" w:cs="Calibri" w:hAnsi="Cambria" w:hint="eastAsia"/>
          <w:b/>
          <w:i/>
          <w:lang w:eastAsia="ko-KR"/>
        </w:rPr>
        <w:t>8</w:t>
      </w:r>
      <w:r>
        <w:rPr>
          <w:rFonts w:ascii="Cambria" w:cs="Calibri" w:hAnsi="Cambria"/>
          <w:b/>
          <w:i/>
        </w:rPr>
        <w:t xml:space="preserve"> – </w:t>
      </w:r>
      <w:r>
        <w:rPr>
          <w:rFonts w:ascii="Cambria" w:cs="Calibri" w:hAnsi="Cambria" w:hint="eastAsia"/>
          <w:b/>
          <w:i/>
          <w:lang w:eastAsia="ko-KR"/>
        </w:rPr>
        <w:t>Jun</w:t>
      </w:r>
      <w:r>
        <w:rPr>
          <w:rFonts w:ascii="Cambria" w:cs="Calibri" w:hAnsi="Cambria"/>
          <w:b/>
          <w:i/>
        </w:rPr>
        <w:t>’1</w:t>
      </w:r>
      <w:r>
        <w:rPr>
          <w:rFonts w:ascii="Cambria" w:cs="Calibri" w:hAnsi="Cambria" w:hint="eastAsia"/>
          <w:b/>
          <w:i/>
          <w:lang w:eastAsia="ko-KR"/>
        </w:rPr>
        <w:t>8</w:t>
      </w:r>
      <w:r>
        <w:rPr>
          <w:rFonts w:ascii="Cambria" w:cs="Calibri" w:hAnsi="Cambria"/>
          <w:b/>
          <w:i/>
        </w:rPr>
        <w:t xml:space="preserve"> |</w:t>
      </w:r>
      <w:r>
        <w:rPr>
          <w:rFonts w:ascii="Cambria" w:cs="Calibri" w:hAnsi="Cambria" w:hint="eastAsia"/>
          <w:b/>
          <w:i/>
          <w:lang w:eastAsia="ko-KR"/>
        </w:rPr>
        <w:t>Deabu</w:t>
      </w:r>
      <w:r>
        <w:rPr>
          <w:rFonts w:ascii="Cambria" w:cs="Calibri" w:hAnsi="Cambria" w:hint="eastAsia"/>
          <w:b/>
          <w:i/>
          <w:lang w:eastAsia="ko-KR"/>
        </w:rPr>
        <w:t xml:space="preserve"> Automotive Seat </w:t>
      </w:r>
      <w:r>
        <w:rPr>
          <w:rFonts w:ascii="Cambria" w:cs="Calibri" w:hAnsi="Cambria"/>
          <w:b/>
          <w:i/>
          <w:lang w:eastAsia="ko-KR"/>
        </w:rPr>
        <w:t xml:space="preserve">India </w:t>
      </w:r>
      <w:r>
        <w:rPr>
          <w:rFonts w:ascii="Cambria" w:cs="Calibri" w:hAnsi="Cambria"/>
          <w:b/>
          <w:i/>
        </w:rPr>
        <w:t xml:space="preserve">Pvt. Ltd. | Maintenance </w:t>
      </w:r>
      <w:r>
        <w:rPr>
          <w:rFonts w:ascii="Cambria" w:cs="Calibri" w:hAnsi="Cambria" w:hint="eastAsia"/>
          <w:b/>
          <w:i/>
          <w:lang w:eastAsia="ko-KR"/>
        </w:rPr>
        <w:t>Operative Engineer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tabs>
          <w:tab w:val="left" w:leader="none" w:pos="720"/>
        </w:tabs>
        <w:spacing w:before="40" w:after="40"/>
        <w:jc w:val="center"/>
        <w:rPr>
          <w:rFonts w:ascii="Cambria" w:cs="Calibri" w:hAnsi="Cambria"/>
          <w:b/>
          <w:i/>
        </w:rPr>
      </w:pPr>
      <w:r>
        <w:rPr>
          <w:rFonts w:ascii="Cambria" w:cs="Calibri" w:hAnsi="Cambria"/>
          <w:b/>
          <w:i/>
        </w:rPr>
        <w:t>=</w:t>
      </w:r>
      <w:r>
        <w:rPr>
          <w:rFonts w:ascii="Cambria" w:cs="Calibri" w:hAnsi="Cambria" w:hint="eastAsia"/>
          <w:b/>
          <w:i/>
          <w:lang w:eastAsia="ko-KR"/>
        </w:rPr>
        <w:t>March</w:t>
      </w:r>
      <w:r>
        <w:rPr>
          <w:rFonts w:ascii="Cambria" w:cs="Calibri" w:hAnsi="Cambria"/>
          <w:b/>
          <w:i/>
        </w:rPr>
        <w:t>’1</w:t>
      </w:r>
      <w:r>
        <w:rPr>
          <w:rFonts w:ascii="Cambria" w:cs="Calibri" w:hAnsi="Cambria" w:hint="eastAsia"/>
          <w:b/>
          <w:i/>
          <w:lang w:eastAsia="ko-KR"/>
        </w:rPr>
        <w:t>4</w:t>
      </w:r>
      <w:r>
        <w:rPr>
          <w:rFonts w:ascii="Cambria" w:cs="Calibri" w:hAnsi="Cambria"/>
          <w:b/>
          <w:i/>
        </w:rPr>
        <w:t xml:space="preserve"> – </w:t>
      </w:r>
      <w:r>
        <w:rPr>
          <w:rFonts w:ascii="Cambria" w:cs="Calibri" w:hAnsi="Cambria" w:hint="eastAsia"/>
          <w:b/>
          <w:i/>
          <w:lang w:eastAsia="ko-KR"/>
        </w:rPr>
        <w:t>March</w:t>
      </w:r>
      <w:r>
        <w:rPr>
          <w:rFonts w:ascii="Cambria" w:cs="Calibri" w:hAnsi="Cambria"/>
          <w:b/>
          <w:i/>
        </w:rPr>
        <w:t>’1</w:t>
      </w:r>
      <w:r>
        <w:rPr>
          <w:rFonts w:ascii="Cambria" w:cs="Calibri" w:hAnsi="Cambria" w:hint="eastAsia"/>
          <w:b/>
          <w:i/>
          <w:lang w:eastAsia="ko-KR"/>
        </w:rPr>
        <w:t>7</w:t>
      </w:r>
      <w:r>
        <w:rPr>
          <w:rFonts w:ascii="Cambria" w:cs="Calibri" w:hAnsi="Cambria"/>
          <w:b/>
          <w:i/>
        </w:rPr>
        <w:t xml:space="preserve"> |Hyundai Motors India Pvt. Ltd. |</w:t>
      </w:r>
      <w:r>
        <w:rPr>
          <w:rFonts w:ascii="Cambria" w:cs="Calibri" w:hAnsi="Cambria" w:hint="eastAsia"/>
          <w:b/>
          <w:i/>
          <w:lang w:eastAsia="ko-KR"/>
        </w:rPr>
        <w:t>Power Train</w:t>
      </w:r>
      <w:r>
        <w:rPr>
          <w:rFonts w:ascii="Cambria" w:cs="Calibri" w:hAnsi="Cambria"/>
          <w:b/>
          <w:i/>
        </w:rPr>
        <w:t xml:space="preserve"> Maintenance Trainee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tabs>
          <w:tab w:val="left" w:leader="none" w:pos="720"/>
        </w:tabs>
        <w:spacing w:before="40" w:after="40"/>
        <w:ind w:left="0" w:firstLine="1650" w:firstLineChars="750"/>
        <w:rPr>
          <w:rFonts w:ascii="Cambria" w:cs="Calibri" w:hAnsi="Cambria"/>
          <w:b/>
          <w:i/>
        </w:rPr>
      </w:pPr>
      <w:r>
        <w:rPr>
          <w:rFonts w:ascii="Cambria" w:cs="Calibri" w:hAnsi="Cambria"/>
          <w:b/>
          <w:i/>
        </w:rPr>
        <w:t>=</w:t>
      </w:r>
      <w:r>
        <w:rPr>
          <w:rFonts w:ascii="Cambria" w:cs="Calibri" w:hAnsi="Cambria" w:hint="eastAsia"/>
          <w:b/>
          <w:i/>
          <w:lang w:eastAsia="ko-KR"/>
        </w:rPr>
        <w:t>April</w:t>
      </w:r>
      <w:r>
        <w:rPr>
          <w:rFonts w:ascii="Cambria" w:cs="Calibri" w:hAnsi="Cambria"/>
          <w:b/>
          <w:i/>
        </w:rPr>
        <w:t>’1</w:t>
      </w:r>
      <w:r>
        <w:rPr>
          <w:rFonts w:ascii="Cambria" w:cs="Calibri" w:hAnsi="Cambria" w:hint="eastAsia"/>
          <w:b/>
          <w:i/>
          <w:lang w:eastAsia="ko-KR"/>
        </w:rPr>
        <w:t>3</w:t>
      </w:r>
      <w:r>
        <w:rPr>
          <w:rFonts w:ascii="Cambria" w:cs="Calibri" w:hAnsi="Cambria"/>
          <w:b/>
          <w:i/>
        </w:rPr>
        <w:t xml:space="preserve"> – </w:t>
      </w:r>
      <w:r>
        <w:rPr>
          <w:rFonts w:ascii="Cambria" w:cs="Calibri" w:hAnsi="Cambria" w:hint="eastAsia"/>
          <w:b/>
          <w:i/>
          <w:lang w:eastAsia="ko-KR"/>
        </w:rPr>
        <w:t>March</w:t>
      </w:r>
      <w:r>
        <w:rPr>
          <w:rFonts w:ascii="Cambria" w:cs="Calibri" w:hAnsi="Cambria"/>
          <w:b/>
          <w:i/>
        </w:rPr>
        <w:t>’1</w:t>
      </w:r>
      <w:r>
        <w:rPr>
          <w:rFonts w:ascii="Cambria" w:cs="Calibri" w:hAnsi="Cambria" w:hint="eastAsia"/>
          <w:b/>
          <w:i/>
          <w:lang w:eastAsia="ko-KR"/>
        </w:rPr>
        <w:t>4</w:t>
      </w:r>
      <w:r>
        <w:rPr>
          <w:rFonts w:ascii="Cambria" w:cs="Calibri" w:hAnsi="Cambria"/>
          <w:b/>
          <w:i/>
        </w:rPr>
        <w:t xml:space="preserve"> |</w:t>
      </w:r>
      <w:r>
        <w:rPr>
          <w:rFonts w:ascii="Cambria" w:cs="Calibri" w:hAnsi="Cambria" w:hint="eastAsia"/>
          <w:b/>
          <w:i/>
          <w:lang w:eastAsia="ko-KR"/>
        </w:rPr>
        <w:t xml:space="preserve">TI CYCLE </w:t>
      </w:r>
      <w:r>
        <w:rPr>
          <w:rFonts w:ascii="Cambria" w:cs="Calibri" w:hAnsi="Cambria"/>
          <w:b/>
          <w:i/>
        </w:rPr>
        <w:t xml:space="preserve"> Pvt. Ltd. | Maintenance Trainee</w:t>
      </w:r>
    </w:p>
    <w:p>
      <w:pPr>
        <w:pStyle w:val="style0"/>
        <w:tabs>
          <w:tab w:val="left" w:leader="none" w:pos="720"/>
        </w:tabs>
        <w:spacing w:before="40" w:after="40"/>
        <w:rPr>
          <w:rFonts w:ascii="Cambria" w:cs="Calibri" w:hAnsi="Cambria"/>
          <w:b/>
        </w:rPr>
      </w:pPr>
    </w:p>
    <w:p>
      <w:pPr>
        <w:pStyle w:val="style0"/>
        <w:tabs>
          <w:tab w:val="left" w:leader="none" w:pos="720"/>
        </w:tabs>
        <w:spacing w:before="40" w:after="40"/>
        <w:rPr>
          <w:rFonts w:ascii="Cambria" w:cs="Calibri" w:hAnsi="Cambria"/>
          <w:b/>
          <w:u w:val="single"/>
          <w:lang w:eastAsia="ko-KR"/>
        </w:rPr>
      </w:pPr>
      <w:r>
        <w:rPr>
          <w:rFonts w:ascii="Cambria" w:cs="Calibri" w:hAnsi="Cambria"/>
          <w:b/>
          <w:u w:val="single"/>
        </w:rPr>
        <w:t xml:space="preserve">Key Deliverables: </w:t>
      </w:r>
    </w:p>
    <w:p>
      <w:pPr>
        <w:pStyle w:val="style179"/>
        <w:numPr>
          <w:ilvl w:val="0"/>
          <w:numId w:val="4"/>
        </w:numPr>
        <w:tabs>
          <w:tab w:val="left" w:leader="none" w:pos="720"/>
        </w:tabs>
        <w:spacing w:before="40" w:after="40"/>
        <w:ind w:left="360"/>
        <w:rPr>
          <w:rFonts w:ascii="Cambria" w:cs="Calibri" w:hAnsi="Cambria"/>
        </w:rPr>
      </w:pPr>
      <w:r>
        <w:rPr>
          <w:rFonts w:ascii="Cambria" w:cs="Calibri" w:hAnsi="Cambria"/>
        </w:rPr>
        <w:t xml:space="preserve">Ensure repairs, renovate techniques and equipment related training are documented and accessible. </w:t>
      </w:r>
    </w:p>
    <w:p>
      <w:pPr>
        <w:pStyle w:val="style179"/>
        <w:numPr>
          <w:ilvl w:val="0"/>
          <w:numId w:val="4"/>
        </w:numPr>
        <w:tabs>
          <w:tab w:val="left" w:leader="none" w:pos="720"/>
        </w:tabs>
        <w:spacing w:before="40" w:after="40"/>
        <w:ind w:left="360"/>
        <w:rPr>
          <w:rFonts w:ascii="Cambria" w:cs="Calibri" w:hAnsi="Cambria"/>
        </w:rPr>
      </w:pPr>
      <w:r>
        <w:rPr>
          <w:rFonts w:ascii="Cambria" w:cs="Calibri" w:hAnsi="Cambria"/>
        </w:rPr>
        <w:t xml:space="preserve">Present technical input on work scope for routine maintenance and jobs turnaround jobs along with improvement activities. </w:t>
      </w:r>
    </w:p>
    <w:p>
      <w:pPr>
        <w:pStyle w:val="style179"/>
        <w:numPr>
          <w:ilvl w:val="0"/>
          <w:numId w:val="4"/>
        </w:numPr>
        <w:tabs>
          <w:tab w:val="left" w:leader="none" w:pos="720"/>
        </w:tabs>
        <w:spacing w:before="40" w:after="40"/>
        <w:ind w:left="360"/>
        <w:rPr>
          <w:rFonts w:ascii="Cambria" w:cs="Calibri" w:hAnsi="Cambria"/>
        </w:rPr>
      </w:pPr>
      <w:r>
        <w:rPr>
          <w:rFonts w:ascii="Cambria" w:cs="Cambria" w:hAnsi="Cambria"/>
        </w:rPr>
        <w:t>Work in green field project, dealing with suppliers, installation &amp; commissioning of facilities as well as test the equipment’s.(</w:t>
      </w:r>
      <w:r>
        <w:rPr>
          <w:rFonts w:ascii="Cambria" w:cs="Cambria" w:hAnsi="Cambria" w:hint="eastAsia"/>
          <w:lang w:eastAsia="ko-KR"/>
        </w:rPr>
        <w:t>KIA</w:t>
      </w:r>
      <w:r>
        <w:rPr>
          <w:rFonts w:ascii="Cambria" w:cs="Cambria" w:hAnsi="Cambria"/>
        </w:rPr>
        <w:t xml:space="preserve"> India</w:t>
      </w:r>
      <w:r>
        <w:rPr>
          <w:rFonts w:ascii="Cambria" w:cs="Cambria" w:hAnsi="Cambria"/>
        </w:rPr>
        <w:t xml:space="preserve"> </w:t>
      </w:r>
      <w:r>
        <w:rPr>
          <w:rFonts w:ascii="Cambria" w:cs="Cambria" w:hAnsi="Cambria"/>
        </w:rPr>
        <w:t xml:space="preserve">Pvt Ltd , </w:t>
      </w:r>
      <w:r>
        <w:rPr>
          <w:rFonts w:ascii="Cambria" w:cs="Cambria" w:hAnsi="Cambria" w:hint="eastAsia"/>
          <w:lang w:eastAsia="ko-KR"/>
        </w:rPr>
        <w:t xml:space="preserve">Body </w:t>
      </w:r>
      <w:r>
        <w:rPr>
          <w:rFonts w:ascii="Cambria" w:cs="Cambria" w:hAnsi="Cambria"/>
        </w:rPr>
        <w:t xml:space="preserve"> Shop)</w:t>
      </w:r>
    </w:p>
    <w:p>
      <w:pPr>
        <w:pStyle w:val="style179"/>
        <w:tabs>
          <w:tab w:val="left" w:leader="none" w:pos="720"/>
        </w:tabs>
        <w:spacing w:before="40" w:after="40"/>
        <w:ind w:left="360" w:firstLine="0"/>
        <w:rPr>
          <w:b/>
          <w:bCs/>
          <w:color w:val="001932"/>
          <w:lang w:eastAsia="ko-KR"/>
        </w:rPr>
      </w:pPr>
      <w:r>
        <w:rPr>
          <w:rFonts w:hint="default"/>
          <w:b/>
          <w:bCs/>
          <w:color w:val="001932"/>
          <w:lang w:val="en-US" w:eastAsia="ko-KR"/>
        </w:rPr>
        <w:t>Robotic operation and programming</w:t>
      </w:r>
      <w:r>
        <w:rPr>
          <w:rFonts w:hint="default"/>
          <w:b/>
          <w:bCs/>
          <w:color w:val="001932"/>
          <w:lang w:val="en-US" w:eastAsia="ko-KR"/>
        </w:rPr>
        <w:t xml:space="preserve">, </w:t>
      </w:r>
      <w:r>
        <w:rPr>
          <w:rFonts w:hint="default"/>
          <w:b/>
          <w:bCs/>
          <w:color w:val="001932"/>
          <w:lang w:val="en-US" w:eastAsia="ko-KR"/>
        </w:rPr>
        <w:t>VIN</w:t>
      </w:r>
      <w:r>
        <w:rPr>
          <w:rFonts w:hint="default"/>
          <w:b/>
          <w:bCs/>
          <w:color w:val="001932"/>
          <w:lang w:val="en-US" w:eastAsia="ko-KR"/>
        </w:rPr>
        <w:t xml:space="preserve"> </w:t>
      </w:r>
      <w:r>
        <w:rPr>
          <w:rFonts w:hint="default"/>
          <w:b/>
          <w:bCs/>
          <w:color w:val="001932"/>
          <w:lang w:val="en-US" w:eastAsia="ko-KR"/>
        </w:rPr>
        <w:t xml:space="preserve">marking </w:t>
      </w:r>
      <w:r>
        <w:rPr>
          <w:rFonts w:hint="default"/>
          <w:b/>
          <w:bCs/>
          <w:color w:val="001932"/>
          <w:lang w:val="en-US" w:eastAsia="ko-KR"/>
        </w:rPr>
        <w:t xml:space="preserve">system, </w:t>
      </w:r>
      <w:r>
        <w:rPr>
          <w:rFonts w:hint="default"/>
          <w:b/>
          <w:bCs/>
          <w:color w:val="001932"/>
          <w:lang w:val="en-US" w:eastAsia="ko-KR"/>
        </w:rPr>
        <w:t>EOT crane</w:t>
      </w:r>
      <w:r>
        <w:rPr>
          <w:rFonts w:hint="default"/>
          <w:b/>
          <w:bCs/>
          <w:color w:val="001932"/>
          <w:lang w:val="en-US" w:eastAsia="ko-KR"/>
        </w:rPr>
        <w:t>, pneum</w:t>
      </w:r>
      <w:r>
        <w:rPr>
          <w:rFonts w:hint="default"/>
          <w:b/>
          <w:bCs/>
          <w:color w:val="001932"/>
          <w:lang w:val="en-US" w:eastAsia="ko-KR"/>
        </w:rPr>
        <w:t xml:space="preserve">atic crane, </w:t>
      </w:r>
      <w:r>
        <w:rPr>
          <w:rFonts w:hint="default"/>
          <w:b/>
          <w:bCs/>
          <w:color w:val="001932"/>
          <w:lang w:val="en-US" w:eastAsia="ko-KR"/>
        </w:rPr>
        <w:t>IR balancer</w:t>
      </w:r>
      <w:r>
        <w:rPr>
          <w:rFonts w:hint="default"/>
          <w:b/>
          <w:bCs/>
          <w:color w:val="001932"/>
          <w:lang w:val="en-US" w:eastAsia="ko-KR"/>
        </w:rPr>
        <w:t>,</w:t>
      </w:r>
      <w:r>
        <w:rPr>
          <w:rFonts w:hint="default"/>
          <w:b/>
          <w:bCs/>
          <w:color w:val="001932"/>
          <w:lang w:val="en-US" w:eastAsia="ko-KR"/>
        </w:rPr>
        <w:t>Spot weld</w:t>
      </w:r>
      <w:r>
        <w:rPr>
          <w:rFonts w:hint="default"/>
          <w:b/>
          <w:bCs/>
          <w:color w:val="001932"/>
          <w:lang w:val="en-US" w:eastAsia="ko-KR"/>
        </w:rPr>
        <w:t xml:space="preserve"> </w:t>
      </w:r>
      <w:r>
        <w:rPr>
          <w:rFonts w:hint="default"/>
          <w:b/>
          <w:bCs/>
          <w:color w:val="001932"/>
          <w:lang w:val="en-US" w:eastAsia="ko-KR"/>
        </w:rPr>
        <w:t>gu</w:t>
      </w:r>
      <w:r>
        <w:rPr>
          <w:rFonts w:hint="default"/>
          <w:b/>
          <w:bCs/>
          <w:color w:val="001932"/>
          <w:lang w:val="en-US" w:eastAsia="ko-KR"/>
        </w:rPr>
        <w:t>n</w:t>
      </w:r>
      <w:r>
        <w:rPr>
          <w:rFonts w:hint="default"/>
          <w:b/>
          <w:bCs/>
          <w:color w:val="001932"/>
          <w:lang w:val="en-US" w:eastAsia="ko-KR"/>
        </w:rPr>
        <w:t xml:space="preserve"> </w:t>
      </w:r>
      <w:r>
        <w:rPr>
          <w:rFonts w:hint="default"/>
          <w:b/>
          <w:bCs/>
          <w:color w:val="001932"/>
          <w:lang w:val="en-US" w:eastAsia="ko-KR"/>
        </w:rPr>
        <w:t>and</w:t>
      </w:r>
      <w:r>
        <w:rPr>
          <w:rFonts w:hint="default"/>
          <w:b/>
          <w:bCs/>
          <w:color w:val="001932"/>
          <w:lang w:val="en-US" w:eastAsia="ko-KR"/>
        </w:rPr>
        <w:t xml:space="preserve"> chowel weld controller</w:t>
      </w:r>
      <w:r>
        <w:rPr>
          <w:rFonts w:hint="default"/>
          <w:b/>
          <w:bCs/>
          <w:color w:val="001932"/>
          <w:lang w:val="en-US" w:eastAsia="ko-KR"/>
        </w:rPr>
        <w:t>,</w:t>
      </w:r>
      <w:r>
        <w:rPr>
          <w:rFonts w:hint="eastAsia"/>
          <w:b/>
          <w:bCs/>
          <w:color w:val="001932"/>
          <w:lang w:eastAsia="ko-KR"/>
        </w:rPr>
        <w:t xml:space="preserve">Slat </w:t>
      </w:r>
      <w:r>
        <w:rPr>
          <w:b/>
          <w:bCs/>
          <w:color w:val="001932"/>
        </w:rPr>
        <w:t xml:space="preserve">conveyor, </w:t>
      </w:r>
      <w:r>
        <w:rPr>
          <w:rFonts w:hint="eastAsia"/>
          <w:b/>
          <w:bCs/>
          <w:color w:val="001932"/>
          <w:lang w:eastAsia="ko-KR"/>
        </w:rPr>
        <w:t>Friction drive system,</w:t>
      </w:r>
      <w:r>
        <w:rPr>
          <w:b/>
          <w:bCs/>
          <w:color w:val="001932"/>
        </w:rPr>
        <w:t xml:space="preserve"> </w:t>
      </w:r>
      <w:r>
        <w:rPr>
          <w:rFonts w:hint="eastAsia"/>
          <w:b/>
          <w:bCs/>
          <w:color w:val="001932"/>
          <w:lang w:eastAsia="ko-KR"/>
        </w:rPr>
        <w:t>chain</w:t>
      </w:r>
      <w:r>
        <w:rPr>
          <w:b/>
          <w:bCs/>
          <w:color w:val="001932"/>
        </w:rPr>
        <w:t xml:space="preserve"> conveyor, </w:t>
      </w:r>
      <w:r>
        <w:rPr>
          <w:rFonts w:hint="eastAsia"/>
          <w:b/>
          <w:bCs/>
          <w:color w:val="001932"/>
          <w:lang w:eastAsia="ko-KR"/>
        </w:rPr>
        <w:t>drop lifter</w:t>
      </w:r>
      <w:r>
        <w:rPr>
          <w:b/>
          <w:bCs/>
          <w:color w:val="001932"/>
        </w:rPr>
        <w:t xml:space="preserve">, Turn table, </w:t>
      </w:r>
      <w:r>
        <w:rPr>
          <w:rFonts w:hint="eastAsia"/>
          <w:b/>
          <w:bCs/>
          <w:color w:val="001932"/>
          <w:lang w:eastAsia="ko-KR"/>
        </w:rPr>
        <w:t xml:space="preserve">shuttle </w:t>
      </w:r>
      <w:r>
        <w:rPr>
          <w:b/>
          <w:bCs/>
          <w:color w:val="001932"/>
        </w:rPr>
        <w:t>Transfer</w:t>
      </w:r>
      <w:r>
        <w:rPr>
          <w:rFonts w:hint="eastAsia"/>
          <w:b/>
          <w:bCs/>
          <w:color w:val="001932"/>
          <w:lang w:eastAsia="ko-KR"/>
        </w:rPr>
        <w:t xml:space="preserve"> system</w:t>
      </w:r>
      <w:r>
        <w:rPr>
          <w:b/>
          <w:bCs/>
          <w:color w:val="001932"/>
        </w:rPr>
        <w:t>,</w:t>
      </w:r>
      <w:r>
        <w:rPr>
          <w:b/>
          <w:bCs/>
          <w:color w:val="001932"/>
          <w:lang w:eastAsia="ko-KR"/>
        </w:rPr>
        <w:t xml:space="preserve"> HYUNDAI</w:t>
      </w:r>
      <w:r>
        <w:rPr>
          <w:b/>
          <w:bCs/>
          <w:color w:val="001932"/>
        </w:rPr>
        <w:t xml:space="preserve"> Robots setup by </w:t>
      </w:r>
      <w:r>
        <w:rPr>
          <w:rFonts w:hint="eastAsia"/>
          <w:b/>
          <w:bCs/>
          <w:color w:val="001932"/>
          <w:lang w:eastAsia="ko-KR"/>
        </w:rPr>
        <w:t>HMC, and verification for all equipment</w:t>
      </w:r>
      <w:r>
        <w:rPr>
          <w:b/>
          <w:bCs/>
          <w:color w:val="001932"/>
          <w:lang w:eastAsia="ko-KR"/>
        </w:rPr>
        <w:t>’</w:t>
      </w:r>
      <w:r>
        <w:rPr>
          <w:rFonts w:hint="eastAsia"/>
          <w:b/>
          <w:bCs/>
          <w:color w:val="001932"/>
          <w:lang w:eastAsia="ko-KR"/>
        </w:rPr>
        <w:t>s</w:t>
      </w:r>
      <w:r>
        <w:rPr>
          <w:b/>
          <w:bCs/>
          <w:color w:val="001932"/>
        </w:rPr>
        <w:t>.</w:t>
      </w:r>
    </w:p>
    <w:p>
      <w:pPr>
        <w:pStyle w:val="style179"/>
        <w:numPr>
          <w:ilvl w:val="0"/>
          <w:numId w:val="4"/>
        </w:numPr>
        <w:tabs>
          <w:tab w:val="left" w:leader="none" w:pos="720"/>
        </w:tabs>
        <w:spacing w:before="40" w:after="40"/>
        <w:ind w:left="360"/>
        <w:rPr>
          <w:rFonts w:ascii="Cambria" w:cs="Calibri" w:hAnsi="Cambria"/>
        </w:rPr>
      </w:pPr>
      <w:r>
        <w:t xml:space="preserve">Maintenance of </w:t>
      </w:r>
      <w:r>
        <w:rPr>
          <w:rFonts w:hint="eastAsia"/>
          <w:lang w:eastAsia="ko-KR"/>
        </w:rPr>
        <w:t>Body</w:t>
      </w:r>
      <w:r>
        <w:t xml:space="preserve"> shp equipment’s, Startup, Shutdown, Breakdown, Preventive and Periodic Maintenance, process monitoring and improvements in process and equipment’s functions as per shift requirements</w:t>
      </w:r>
    </w:p>
    <w:p>
      <w:pPr>
        <w:pStyle w:val="style179"/>
        <w:numPr>
          <w:ilvl w:val="0"/>
          <w:numId w:val="4"/>
        </w:numPr>
        <w:tabs>
          <w:tab w:val="left" w:leader="none" w:pos="720"/>
        </w:tabs>
        <w:spacing w:before="40" w:after="40"/>
        <w:ind w:left="360"/>
        <w:rPr>
          <w:rFonts w:ascii="Cambria" w:cs="Calibri" w:hAnsi="Cambria"/>
        </w:rPr>
      </w:pPr>
      <w:r>
        <w:t xml:space="preserve">Working towards </w:t>
      </w:r>
      <w:r>
        <w:rPr>
          <w:b/>
        </w:rPr>
        <w:t>MTTR</w:t>
      </w:r>
      <w:r>
        <w:t xml:space="preserve"> and </w:t>
      </w:r>
      <w:r>
        <w:rPr>
          <w:b/>
        </w:rPr>
        <w:t xml:space="preserve">MTBF </w:t>
      </w:r>
      <w:r>
        <w:t>activities, Spares availability, Knowledge Sharing, Troubleshooting Chart, Visual Job Plans, Predictive Maintenance and Preventive Maintenance</w:t>
      </w:r>
    </w:p>
    <w:p>
      <w:pPr>
        <w:pStyle w:val="style179"/>
        <w:numPr>
          <w:ilvl w:val="0"/>
          <w:numId w:val="4"/>
        </w:numPr>
        <w:tabs>
          <w:tab w:val="left" w:leader="none" w:pos="720"/>
        </w:tabs>
        <w:spacing w:before="40" w:after="40"/>
        <w:ind w:left="360"/>
        <w:rPr>
          <w:rFonts w:ascii="Cambria" w:cs="Calibri" w:hAnsi="Cambria"/>
        </w:rPr>
      </w:pPr>
      <w:r>
        <w:t>For running the line and planning and implementation of permanent corrective actions with problem solving tools like</w:t>
      </w:r>
      <w:r>
        <w:rPr>
          <w:b/>
        </w:rPr>
        <w:t xml:space="preserve"> 5 Why Analysis</w:t>
      </w:r>
    </w:p>
    <w:p>
      <w:pPr>
        <w:pStyle w:val="style179"/>
        <w:numPr>
          <w:ilvl w:val="0"/>
          <w:numId w:val="4"/>
        </w:numPr>
        <w:tabs>
          <w:tab w:val="left" w:leader="none" w:pos="720"/>
        </w:tabs>
        <w:spacing w:before="40" w:after="40"/>
        <w:ind w:left="360"/>
        <w:rPr>
          <w:rFonts w:ascii="Cambria" w:cs="Calibri" w:hAnsi="Cambria"/>
        </w:rPr>
      </w:pPr>
      <w:r>
        <w:rPr>
          <w:rFonts w:ascii="Cambria" w:cs="Cambria" w:hAnsi="Cambria"/>
        </w:rPr>
        <w:t>Troubleshoot machine maintenance issues related to mechanical/electrical; track consumable tool, power cost and implements projects to reduce the cos</w:t>
      </w:r>
      <w:r>
        <w:rPr>
          <w:rFonts w:cs="Cambria" w:hAnsi="Cambria"/>
          <w:lang w:val="en-US"/>
        </w:rPr>
        <w:t>t</w:t>
      </w:r>
    </w:p>
    <w:p>
      <w:pPr>
        <w:pStyle w:val="style179"/>
        <w:numPr>
          <w:ilvl w:val="0"/>
          <w:numId w:val="4"/>
        </w:numPr>
        <w:tabs>
          <w:tab w:val="left" w:leader="none" w:pos="720"/>
        </w:tabs>
        <w:spacing w:before="40" w:after="40"/>
        <w:ind w:left="360"/>
        <w:rPr>
          <w:rFonts w:ascii="Cambria" w:cs="Calibri" w:hAnsi="Cambria"/>
        </w:rPr>
      </w:pPr>
      <w:r>
        <w:t>continuous improvements for Process and Equipment efficiency</w:t>
      </w:r>
    </w:p>
    <w:p>
      <w:pPr>
        <w:pStyle w:val="style179"/>
        <w:numPr>
          <w:ilvl w:val="0"/>
          <w:numId w:val="4"/>
        </w:numPr>
        <w:tabs>
          <w:tab w:val="left" w:leader="none" w:pos="720"/>
        </w:tabs>
        <w:spacing w:before="40" w:after="40"/>
        <w:ind w:left="360"/>
        <w:rPr>
          <w:rFonts w:ascii="Cambria" w:cs="Calibri" w:hAnsi="Cambria"/>
        </w:rPr>
      </w:pPr>
      <w:r>
        <w:rPr>
          <w:rFonts w:ascii="Cambria" w:cs="Cambria" w:hAnsi="Cambria"/>
        </w:rPr>
        <w:t>Carryout weekly and monthly preventive maintenance as well as arrange raw materials and other related as per maintenance.</w:t>
      </w:r>
    </w:p>
    <w:p>
      <w:pPr>
        <w:pStyle w:val="style179"/>
        <w:numPr>
          <w:ilvl w:val="0"/>
          <w:numId w:val="4"/>
        </w:numPr>
        <w:tabs>
          <w:tab w:val="left" w:leader="none" w:pos="720"/>
        </w:tabs>
        <w:spacing w:before="40" w:after="40"/>
        <w:ind w:left="360"/>
        <w:rPr>
          <w:rFonts w:ascii="Cambria" w:cs="Calibri" w:hAnsi="Cambria"/>
        </w:rPr>
      </w:pPr>
      <w:r>
        <w:rPr>
          <w:rFonts w:ascii="Cambria" w:cs="Calibri" w:hAnsi="Cambria"/>
        </w:rPr>
        <w:t xml:space="preserve">Perform with procurement to manage all execution activities necessary for maintenance as well as supervise and report every field event on related tracking databases. </w:t>
      </w:r>
    </w:p>
    <w:p>
      <w:pPr>
        <w:pStyle w:val="style179"/>
        <w:numPr>
          <w:ilvl w:val="0"/>
          <w:numId w:val="4"/>
        </w:numPr>
        <w:tabs>
          <w:tab w:val="left" w:leader="none" w:pos="720"/>
        </w:tabs>
        <w:spacing w:before="40" w:after="40"/>
        <w:ind w:left="360"/>
        <w:rPr>
          <w:rFonts w:ascii="Cambria" w:cs="Calibri" w:hAnsi="Cambria"/>
        </w:rPr>
      </w:pPr>
      <w:r>
        <w:rPr>
          <w:rFonts w:ascii="Cambria" w:cs="Calibri" w:hAnsi="Cambria"/>
        </w:rPr>
        <w:t>Ensure all required parts are acquired and inventoried to ensure least stock levels are preserves for entire critical parts.</w:t>
      </w:r>
    </w:p>
    <w:p>
      <w:pPr>
        <w:pStyle w:val="style0"/>
        <w:numPr>
          <w:ilvl w:val="0"/>
          <w:numId w:val="0"/>
        </w:numPr>
        <w:tabs>
          <w:tab w:val="left" w:leader="none" w:pos="720"/>
        </w:tabs>
        <w:spacing w:before="40" w:after="40"/>
        <w:rPr>
          <w:rFonts w:ascii="Cambria" w:cs="Calibri" w:hAnsi="Cambria"/>
        </w:rPr>
      </w:pPr>
    </w:p>
    <w:p>
      <w:pPr>
        <w:pStyle w:val="style0"/>
        <w:tabs>
          <w:tab w:val="left" w:leader="none" w:pos="720"/>
        </w:tabs>
        <w:spacing w:before="40" w:after="40"/>
        <w:ind w:left="0" w:firstLine="0"/>
        <w:rPr>
          <w:rFonts w:ascii="Cambria" w:cs="Calibri" w:hAnsi="Cambria"/>
        </w:rPr>
      </w:pPr>
      <w:r>
        <w:rPr>
          <w:rFonts w:ascii="Cambria" w:cs="Calibri" w:hAnsi="Cambria"/>
          <w:b/>
          <w:u w:val="single"/>
        </w:rPr>
        <w:t>Notable Attainments:</w:t>
      </w:r>
    </w:p>
    <w:p>
      <w:pPr>
        <w:pStyle w:val="style179"/>
        <w:numPr>
          <w:ilvl w:val="0"/>
          <w:numId w:val="7"/>
        </w:numPr>
        <w:tabs>
          <w:tab w:val="left" w:leader="none" w:pos="720"/>
        </w:tabs>
        <w:spacing w:before="40" w:after="40"/>
        <w:rPr>
          <w:rFonts w:ascii="Cambria" w:cs="Calibri" w:hAnsi="Cambria"/>
        </w:rPr>
      </w:pPr>
      <w:r>
        <w:rPr>
          <w:rFonts w:ascii="Cambria" w:cs="Calibri" w:hAnsi="Cambria"/>
        </w:rPr>
        <w:t xml:space="preserve">Successful installed </w:t>
      </w:r>
      <w:r>
        <w:rPr>
          <w:rFonts w:ascii="Cambria" w:cs="Calibri" w:hAnsi="Cambria" w:hint="eastAsia"/>
          <w:lang w:eastAsia="ko-KR"/>
        </w:rPr>
        <w:t>Body</w:t>
      </w:r>
      <w:r>
        <w:rPr>
          <w:rFonts w:ascii="Cambria" w:cs="Calibri" w:hAnsi="Cambria"/>
        </w:rPr>
        <w:t xml:space="preserve"> Shop Line (</w:t>
      </w:r>
      <w:r>
        <w:rPr>
          <w:rFonts w:ascii="Cambria" w:cs="Calibri" w:hAnsi="Cambria" w:hint="eastAsia"/>
          <w:lang w:eastAsia="ko-KR"/>
        </w:rPr>
        <w:t xml:space="preserve">Robotic, </w:t>
      </w:r>
      <w:r>
        <w:rPr>
          <w:rFonts w:cs="Calibri" w:hAnsi="Cambria" w:hint="default"/>
          <w:lang w:val="en-US" w:eastAsia="ko-KR"/>
        </w:rPr>
        <w:t>s</w:t>
      </w:r>
      <w:r>
        <w:rPr>
          <w:rFonts w:cs="Calibri" w:hAnsi="Cambria" w:hint="default"/>
          <w:lang w:val="en-US" w:eastAsia="ko-KR"/>
        </w:rPr>
        <w:t>pot weld gun</w:t>
      </w:r>
      <w:r>
        <w:rPr>
          <w:rFonts w:cs="Calibri" w:hAnsi="Cambria" w:hint="default"/>
          <w:lang w:val="en-US" w:eastAsia="ko-KR"/>
        </w:rPr>
        <w:t xml:space="preserve"> and</w:t>
      </w:r>
      <w:r>
        <w:rPr>
          <w:rFonts w:cs="Calibri" w:hAnsi="Cambria" w:hint="default"/>
          <w:lang w:val="en-US" w:eastAsia="ko-KR"/>
        </w:rPr>
        <w:t xml:space="preserve"> chowel weld controller</w:t>
      </w:r>
      <w:r>
        <w:rPr>
          <w:rFonts w:cs="Calibri" w:hAnsi="Cambria" w:hint="default"/>
          <w:lang w:val="en-US" w:eastAsia="ko-KR"/>
        </w:rPr>
        <w:t xml:space="preserve">, </w:t>
      </w:r>
      <w:r>
        <w:rPr>
          <w:rFonts w:ascii="Cambria" w:cs="Calibri" w:hAnsi="Cambria" w:hint="eastAsia"/>
          <w:lang w:eastAsia="ko-KR"/>
        </w:rPr>
        <w:t>Drop lifter, conveyor, Press</w:t>
      </w:r>
      <w:r>
        <w:rPr>
          <w:rFonts w:ascii="Cambria" w:cs="Calibri" w:hAnsi="Cambria" w:hint="eastAsia"/>
          <w:lang w:eastAsia="ko-KR"/>
        </w:rPr>
        <w:t xml:space="preserve"> </w:t>
      </w:r>
      <w:r>
        <w:rPr>
          <w:rFonts w:cs="Calibri" w:hAnsi="Cambria" w:hint="default"/>
          <w:lang w:val="en-US" w:eastAsia="ko-KR"/>
        </w:rPr>
        <w:t xml:space="preserve">and Roller </w:t>
      </w:r>
      <w:r>
        <w:rPr>
          <w:rFonts w:ascii="Cambria" w:cs="Calibri" w:hAnsi="Cambria" w:hint="eastAsia"/>
          <w:lang w:eastAsia="ko-KR"/>
        </w:rPr>
        <w:t xml:space="preserve"> hemming and Index system </w:t>
      </w:r>
      <w:r>
        <w:rPr>
          <w:rFonts w:ascii="Cambria" w:cs="Calibri" w:hAnsi="Cambria"/>
        </w:rPr>
        <w:t xml:space="preserve">) in </w:t>
      </w:r>
      <w:r>
        <w:rPr>
          <w:rFonts w:ascii="Cambria" w:cs="Calibri" w:hAnsi="Cambria" w:hint="eastAsia"/>
          <w:lang w:eastAsia="ko-KR"/>
        </w:rPr>
        <w:t xml:space="preserve">KIA </w:t>
      </w:r>
      <w:r>
        <w:rPr>
          <w:rFonts w:ascii="Cambria" w:cs="Calibri" w:hAnsi="Cambria"/>
        </w:rPr>
        <w:t xml:space="preserve"> </w:t>
      </w:r>
      <w:r>
        <w:rPr>
          <w:rFonts w:ascii="Cambria" w:cs="Calibri" w:hAnsi="Cambria"/>
        </w:rPr>
        <w:t>Company.</w:t>
      </w:r>
    </w:p>
    <w:p>
      <w:pPr>
        <w:pStyle w:val="style179"/>
        <w:numPr>
          <w:ilvl w:val="0"/>
          <w:numId w:val="7"/>
        </w:numPr>
        <w:tabs>
          <w:tab w:val="left" w:leader="none" w:pos="720"/>
        </w:tabs>
        <w:spacing w:before="40" w:after="40"/>
        <w:rPr>
          <w:rFonts w:ascii="Cambria" w:cs="Calibri" w:hAnsi="Cambria"/>
        </w:rPr>
      </w:pPr>
      <w:r>
        <w:rPr>
          <w:rFonts w:ascii="Cambria" w:cs="Calibri" w:hAnsi="Cambria"/>
        </w:rPr>
        <w:t xml:space="preserve">Successfully achieved recognition award of </w:t>
      </w:r>
      <w:r>
        <w:rPr>
          <w:rFonts w:cs="Calibri" w:hAnsi="Cambria"/>
          <w:b/>
          <w:bCs/>
          <w:lang w:val="en-US"/>
        </w:rPr>
        <w:t xml:space="preserve">best </w:t>
      </w:r>
      <w:r>
        <w:rPr>
          <w:rFonts w:ascii="Cambria" w:cs="Calibri" w:hAnsi="Cambria"/>
          <w:b/>
          <w:bCs/>
        </w:rPr>
        <w:t>suggestion and improvement</w:t>
      </w:r>
      <w:r>
        <w:rPr>
          <w:rFonts w:ascii="Cambria" w:cs="Calibri" w:hAnsi="Cambria"/>
        </w:rPr>
        <w:t xml:space="preserve"> work.</w:t>
      </w:r>
    </w:p>
    <w:p>
      <w:pPr>
        <w:pStyle w:val="style179"/>
        <w:numPr>
          <w:ilvl w:val="0"/>
          <w:numId w:val="7"/>
        </w:numPr>
        <w:tabs>
          <w:tab w:val="left" w:leader="none" w:pos="720"/>
        </w:tabs>
        <w:spacing w:before="40" w:after="40"/>
        <w:rPr>
          <w:rFonts w:ascii="Cambria" w:cs="Calibri" w:hAnsi="Cambria"/>
        </w:rPr>
      </w:pPr>
      <w:r>
        <w:rPr>
          <w:rFonts w:cs="Calibri" w:hAnsi="Cambria"/>
          <w:lang w:val="en-US"/>
        </w:rPr>
        <w:t xml:space="preserve">Successfully achieved recognition award of </w:t>
      </w:r>
      <w:r>
        <w:rPr>
          <w:rFonts w:cs="Calibri" w:hAnsi="Cambria"/>
          <w:b/>
          <w:bCs/>
          <w:lang w:val="en-US"/>
        </w:rPr>
        <w:t xml:space="preserve">Long Service Award </w:t>
      </w:r>
      <w:r>
        <w:rPr>
          <w:rFonts w:cs="Calibri" w:hAnsi="Cambria"/>
          <w:b w:val="false"/>
          <w:bCs w:val="false"/>
          <w:lang w:val="en-US"/>
        </w:rPr>
        <w:t xml:space="preserve">in kia india pvt limited. </w:t>
      </w:r>
    </w:p>
    <w:p>
      <w:pPr>
        <w:pStyle w:val="style0"/>
        <w:shd w:val="clear" w:color="auto" w:fill="000000"/>
        <w:tabs>
          <w:tab w:val="left" w:leader="none" w:pos="720"/>
        </w:tabs>
        <w:spacing w:before="40" w:after="40"/>
        <w:jc w:val="center"/>
        <w:rPr>
          <w:rFonts w:ascii="Cambria" w:cs="Calibri" w:hAnsi="Cambria"/>
          <w:b/>
        </w:rPr>
      </w:pPr>
      <w:r>
        <w:rPr>
          <w:rFonts w:ascii="Cambria" w:cs="Calibri" w:hAnsi="Cambria"/>
          <w:b/>
        </w:rPr>
        <w:t>SCHOLASTIC</w:t>
      </w:r>
    </w:p>
    <w:p>
      <w:pPr>
        <w:pStyle w:val="style0"/>
        <w:tabs>
          <w:tab w:val="left" w:leader="none" w:pos="720"/>
        </w:tabs>
        <w:spacing w:before="40" w:after="40"/>
        <w:rPr>
          <w:rFonts w:ascii="Cambria" w:cs="Calibri" w:hAnsi="Cambria"/>
        </w:rPr>
      </w:pPr>
    </w:p>
    <w:p>
      <w:pPr>
        <w:pStyle w:val="style0"/>
        <w:tabs>
          <w:tab w:val="left" w:leader="none" w:pos="720"/>
        </w:tabs>
        <w:spacing w:before="40" w:after="40"/>
        <w:rPr>
          <w:rFonts w:ascii="Cambria" w:cs="Calibri" w:hAnsi="Cambria"/>
        </w:rPr>
      </w:pPr>
      <w:r>
        <w:rPr>
          <w:rFonts w:ascii="Cambria" w:cs="Calibri" w:hAnsi="Cambria"/>
        </w:rPr>
        <w:t>201</w:t>
      </w:r>
      <w:r>
        <w:rPr>
          <w:rFonts w:ascii="Cambria" w:cs="Calibri" w:hAnsi="Cambria" w:hint="eastAsia"/>
          <w:lang w:eastAsia="ko-KR"/>
        </w:rPr>
        <w:t>3</w:t>
      </w:r>
      <w:r>
        <w:rPr>
          <w:rFonts w:ascii="Cambria" w:cs="Calibri" w:hAnsi="Cambria"/>
        </w:rPr>
        <w:tab/>
      </w:r>
      <w:r>
        <w:rPr>
          <w:rFonts w:ascii="Cambria" w:cs="Calibri" w:hAnsi="Cambria"/>
        </w:rPr>
        <w:t>Diploma in</w:t>
      </w:r>
      <w:r>
        <w:rPr>
          <w:rFonts w:ascii="Cambria" w:cs="Calibri" w:hAnsi="Cambria" w:hint="eastAsia"/>
          <w:lang w:eastAsia="ko-KR"/>
        </w:rPr>
        <w:t xml:space="preserve"> Mechanical </w:t>
      </w:r>
      <w:r>
        <w:rPr>
          <w:rFonts w:ascii="Cambria" w:cs="Calibri" w:hAnsi="Cambria"/>
        </w:rPr>
        <w:t>Engineering</w:t>
      </w:r>
      <w:r>
        <w:rPr>
          <w:rFonts w:ascii="Cambria" w:cs="Calibri" w:hAnsi="Cambria" w:hint="eastAsia"/>
          <w:lang w:eastAsia="ko-KR"/>
        </w:rPr>
        <w:t xml:space="preserve"> (Tool &amp; Die)</w:t>
      </w:r>
      <w:r>
        <w:rPr>
          <w:rFonts w:ascii="Cambria" w:cs="Calibri" w:hAnsi="Cambria"/>
        </w:rPr>
        <w:t xml:space="preserve"> from </w:t>
      </w:r>
      <w:r>
        <w:rPr>
          <w:rFonts w:ascii="Cambria" w:cs="Calibri" w:hAnsi="Cambria" w:hint="eastAsia"/>
          <w:lang w:eastAsia="ko-KR"/>
        </w:rPr>
        <w:t>Narashimma Pallavan</w:t>
      </w:r>
      <w:r>
        <w:rPr>
          <w:rFonts w:ascii="Cambria" w:cs="Calibri" w:hAnsi="Cambria"/>
        </w:rPr>
        <w:t xml:space="preserve"> Polytechnic College </w:t>
      </w:r>
    </w:p>
    <w:p>
      <w:pPr>
        <w:pStyle w:val="style0"/>
        <w:tabs>
          <w:tab w:val="left" w:leader="none" w:pos="720"/>
        </w:tabs>
        <w:spacing w:before="40" w:after="40"/>
        <w:rPr>
          <w:rFonts w:ascii="Cambria" w:cs="Calibri" w:hAnsi="Cambria"/>
        </w:rPr>
      </w:pPr>
      <w:r>
        <w:rPr>
          <w:rFonts w:ascii="Cambria" w:cs="Calibri" w:hAnsi="Cambria"/>
        </w:rPr>
        <w:t xml:space="preserve">                With </w:t>
      </w:r>
      <w:r>
        <w:rPr>
          <w:rFonts w:cs="Calibri" w:hAnsi="Cambria"/>
          <w:lang w:val="en-US"/>
        </w:rPr>
        <w:t>86</w:t>
      </w:r>
      <w:r>
        <w:rPr>
          <w:rFonts w:ascii="Cambria" w:cs="Calibri" w:hAnsi="Cambria"/>
        </w:rPr>
        <w:t>%</w:t>
      </w:r>
    </w:p>
    <w:p>
      <w:pPr>
        <w:pStyle w:val="style0"/>
        <w:tabs>
          <w:tab w:val="left" w:leader="none" w:pos="720"/>
        </w:tabs>
        <w:spacing w:before="40" w:after="40"/>
        <w:ind w:left="0" w:firstLine="0"/>
        <w:rPr>
          <w:rFonts w:ascii="Cambria" w:cs="Calibri" w:hAnsi="Cambria"/>
        </w:rPr>
      </w:pPr>
      <w:r>
        <w:rPr>
          <w:rFonts w:ascii="Cambria" w:cs="Calibri" w:hAnsi="Cambria"/>
        </w:rPr>
        <w:t>20</w:t>
      </w:r>
      <w:r>
        <w:rPr>
          <w:rFonts w:ascii="Cambria" w:cs="Calibri" w:hAnsi="Cambria" w:hint="eastAsia"/>
          <w:lang w:eastAsia="ko-KR"/>
        </w:rPr>
        <w:t>11</w:t>
      </w:r>
      <w:r>
        <w:rPr>
          <w:rFonts w:ascii="Cambria" w:cs="Calibri" w:hAnsi="Cambria"/>
        </w:rPr>
        <w:tab/>
      </w:r>
      <w:r>
        <w:rPr>
          <w:rFonts w:ascii="Cambria" w:cs="Calibri" w:hAnsi="Cambria"/>
        </w:rPr>
        <w:t>12</w:t>
      </w:r>
      <w:r>
        <w:rPr>
          <w:rFonts w:ascii="Cambria" w:cs="Calibri" w:hAnsi="Cambria"/>
          <w:vertAlign w:val="superscript"/>
        </w:rPr>
        <w:t>TH</w:t>
      </w:r>
      <w:r>
        <w:rPr>
          <w:rFonts w:ascii="Cambria" w:cs="Calibri" w:hAnsi="Cambria"/>
        </w:rPr>
        <w:t xml:space="preserve"> from Government Higher Secondary School, Tamilnadu State Education Board with </w:t>
      </w:r>
      <w:r>
        <w:rPr>
          <w:rFonts w:ascii="Cambria" w:cs="Calibri" w:hAnsi="Cambria" w:hint="eastAsia"/>
          <w:lang w:eastAsia="ko-KR"/>
        </w:rPr>
        <w:t>6</w:t>
      </w:r>
      <w:r>
        <w:rPr>
          <w:rFonts w:cs="Calibri" w:hAnsi="Cambria" w:hint="default"/>
          <w:lang w:val="en-US" w:eastAsia="ko-KR"/>
        </w:rPr>
        <w:t>2</w:t>
      </w:r>
      <w:r>
        <w:rPr>
          <w:rFonts w:ascii="Cambria" w:cs="Calibri" w:hAnsi="Cambria"/>
        </w:rPr>
        <w:t xml:space="preserve"> %</w:t>
      </w:r>
    </w:p>
    <w:p>
      <w:pPr>
        <w:pStyle w:val="style0"/>
        <w:tabs>
          <w:tab w:val="left" w:leader="none" w:pos="720"/>
        </w:tabs>
        <w:spacing w:before="40" w:after="40"/>
        <w:ind w:left="0" w:firstLine="0"/>
        <w:rPr>
          <w:rFonts w:ascii="Cambria" w:cs="Calibri" w:hAnsi="Cambria"/>
        </w:rPr>
      </w:pPr>
      <w:r>
        <w:rPr>
          <w:rFonts w:ascii="Cambria" w:cs="Calibri" w:hAnsi="Cambria"/>
        </w:rPr>
        <w:t>200</w:t>
      </w:r>
      <w:r>
        <w:rPr>
          <w:rFonts w:ascii="Cambria" w:cs="Calibri" w:hAnsi="Cambria" w:hint="eastAsia"/>
          <w:lang w:eastAsia="ko-KR"/>
        </w:rPr>
        <w:t>9</w:t>
      </w:r>
      <w:r>
        <w:rPr>
          <w:rFonts w:ascii="Cambria" w:cs="Calibri" w:hAnsi="Cambria"/>
        </w:rPr>
        <w:tab/>
      </w:r>
      <w:r>
        <w:rPr>
          <w:rFonts w:ascii="Cambria" w:cs="Calibri" w:hAnsi="Cambria"/>
        </w:rPr>
        <w:t>10</w:t>
      </w:r>
      <w:r>
        <w:rPr>
          <w:rFonts w:ascii="Cambria" w:cs="Calibri" w:hAnsi="Cambria"/>
          <w:vertAlign w:val="superscript"/>
        </w:rPr>
        <w:t>TH</w:t>
      </w:r>
      <w:r>
        <w:rPr>
          <w:rFonts w:ascii="Cambria" w:cs="Calibri" w:hAnsi="Cambria"/>
        </w:rPr>
        <w:t xml:space="preserve"> from Government Higher Secondary School, Tamilnadu State Education Board with 7</w:t>
      </w:r>
      <w:r>
        <w:rPr>
          <w:rFonts w:ascii="Cambria" w:cs="Calibri" w:hAnsi="Cambria" w:hint="eastAsia"/>
          <w:lang w:eastAsia="ko-KR"/>
        </w:rPr>
        <w:t>7</w:t>
      </w:r>
      <w:r>
        <w:rPr>
          <w:rFonts w:ascii="Cambria" w:cs="Calibri" w:hAnsi="Cambria"/>
        </w:rPr>
        <w:t>%</w:t>
      </w:r>
    </w:p>
    <w:p>
      <w:pPr>
        <w:pStyle w:val="style0"/>
        <w:tabs>
          <w:tab w:val="left" w:leader="none" w:pos="720"/>
        </w:tabs>
        <w:spacing w:before="40" w:after="40"/>
        <w:ind w:left="0" w:firstLine="0"/>
        <w:rPr>
          <w:rFonts w:ascii="Cambria" w:cs="Calibri" w:hAnsi="Cambria"/>
        </w:rPr>
      </w:pPr>
    </w:p>
    <w:p>
      <w:pPr>
        <w:pStyle w:val="style0"/>
        <w:shd w:val="clear" w:color="auto" w:fill="000000"/>
        <w:tabs>
          <w:tab w:val="left" w:leader="none" w:pos="720"/>
        </w:tabs>
        <w:spacing w:before="40" w:after="40"/>
        <w:jc w:val="center"/>
        <w:rPr>
          <w:rFonts w:ascii="Cambria" w:cs="Calibri" w:hAnsi="Cambria"/>
          <w:b/>
        </w:rPr>
      </w:pPr>
      <w:r>
        <w:rPr>
          <w:rFonts w:ascii="Cambria" w:cs="Calibri" w:hAnsi="Cambria"/>
          <w:b/>
        </w:rPr>
        <w:t>TRAININGS ATTENDED</w:t>
      </w:r>
    </w:p>
    <w:p>
      <w:pPr>
        <w:pStyle w:val="style0"/>
        <w:tabs>
          <w:tab w:val="left" w:leader="none" w:pos="720"/>
        </w:tabs>
        <w:spacing w:before="40" w:after="40"/>
        <w:ind w:left="0" w:firstLine="0"/>
        <w:rPr>
          <w:rFonts w:ascii="Cambria" w:cs="Calibri" w:hAnsi="Cambria"/>
        </w:rPr>
      </w:pPr>
    </w:p>
    <w:p>
      <w:pPr>
        <w:pStyle w:val="style179"/>
        <w:numPr>
          <w:ilvl w:val="0"/>
          <w:numId w:val="5"/>
        </w:numPr>
        <w:tabs>
          <w:tab w:val="left" w:leader="none" w:pos="720"/>
        </w:tabs>
        <w:spacing w:before="40" w:after="40"/>
        <w:rPr>
          <w:rFonts w:ascii="Cambria" w:cs="Calibri" w:hAnsi="Cambria"/>
        </w:rPr>
      </w:pPr>
      <w:r>
        <w:rPr>
          <w:rFonts w:ascii="Cambria" w:cs="Calibri" w:hAnsi="Cambria"/>
        </w:rPr>
        <w:t>Successfully completed the following trainings:</w:t>
      </w:r>
    </w:p>
    <w:p>
      <w:pPr>
        <w:pStyle w:val="style179"/>
        <w:numPr>
          <w:ilvl w:val="0"/>
          <w:numId w:val="6"/>
        </w:numPr>
        <w:tabs>
          <w:tab w:val="left" w:leader="none" w:pos="720"/>
        </w:tabs>
        <w:spacing w:before="40" w:after="40"/>
        <w:rPr>
          <w:rFonts w:ascii="Cambria" w:cs="Calibri" w:hAnsi="Cambria"/>
        </w:rPr>
      </w:pPr>
      <w:r>
        <w:rPr>
          <w:rFonts w:ascii="Cambria" w:cs="Calibri" w:hAnsi="Cambria" w:hint="eastAsia"/>
          <w:lang w:eastAsia="ko-KR"/>
        </w:rPr>
        <w:t xml:space="preserve">Kia </w:t>
      </w:r>
      <w:r>
        <w:rPr>
          <w:rFonts w:ascii="Cambria" w:cs="Calibri" w:hAnsi="Cambria"/>
          <w:lang w:eastAsia="ko-KR"/>
        </w:rPr>
        <w:t>International</w:t>
      </w:r>
      <w:r>
        <w:rPr>
          <w:rFonts w:ascii="Cambria" w:cs="Calibri" w:hAnsi="Cambria" w:hint="eastAsia"/>
          <w:lang w:eastAsia="ko-KR"/>
        </w:rPr>
        <w:t xml:space="preserve"> Training  in </w:t>
      </w:r>
      <w:r>
        <w:rPr>
          <w:rFonts w:ascii="Cambria" w:cs="Calibri" w:hAnsi="Cambria"/>
          <w:lang w:eastAsia="ko-KR"/>
        </w:rPr>
        <w:t>Slovakia</w:t>
      </w:r>
      <w:r>
        <w:rPr>
          <w:rFonts w:ascii="Cambria" w:cs="Calibri" w:hAnsi="Cambria" w:hint="eastAsia"/>
          <w:lang w:eastAsia="ko-KR"/>
        </w:rPr>
        <w:t xml:space="preserve"> </w:t>
      </w:r>
      <w:r>
        <w:rPr>
          <w:rFonts w:ascii="Cambria" w:cs="Calibri" w:hAnsi="Cambria"/>
        </w:rPr>
        <w:t xml:space="preserve">(Professional training by </w:t>
      </w:r>
      <w:r>
        <w:rPr>
          <w:rFonts w:ascii="Cambria" w:cs="Calibri" w:hAnsi="Cambria" w:hint="eastAsia"/>
          <w:lang w:eastAsia="ko-KR"/>
        </w:rPr>
        <w:t>KI</w:t>
      </w:r>
      <w:r>
        <w:rPr>
          <w:rFonts w:cs="Calibri" w:hAnsi="Cambria" w:hint="default"/>
          <w:lang w:val="en-US" w:eastAsia="ko-KR"/>
        </w:rPr>
        <w:t>N</w:t>
      </w:r>
      <w:r>
        <w:rPr>
          <w:rFonts w:ascii="Cambria" w:cs="Calibri" w:hAnsi="Cambria"/>
        </w:rPr>
        <w:t xml:space="preserve"> Company)</w:t>
      </w:r>
    </w:p>
    <w:p>
      <w:pPr>
        <w:pStyle w:val="style179"/>
        <w:numPr>
          <w:ilvl w:val="0"/>
          <w:numId w:val="6"/>
        </w:numPr>
        <w:tabs>
          <w:tab w:val="left" w:leader="none" w:pos="720"/>
        </w:tabs>
        <w:spacing w:before="40" w:after="40"/>
        <w:rPr>
          <w:rFonts w:ascii="Cambria" w:cs="Calibri" w:hAnsi="Cambria"/>
        </w:rPr>
      </w:pPr>
      <w:r>
        <w:rPr>
          <w:rFonts w:ascii="Cambria" w:cs="Calibri" w:hAnsi="Cambria" w:hint="eastAsia"/>
          <w:lang w:eastAsia="ko-KR"/>
        </w:rPr>
        <w:t>Hyundai robot maintenance and programming training.</w:t>
      </w:r>
    </w:p>
    <w:p>
      <w:pPr>
        <w:pStyle w:val="style179"/>
        <w:numPr>
          <w:ilvl w:val="0"/>
          <w:numId w:val="6"/>
        </w:numPr>
        <w:tabs>
          <w:tab w:val="left" w:leader="none" w:pos="720"/>
        </w:tabs>
        <w:spacing w:before="40" w:after="40"/>
        <w:rPr>
          <w:rFonts w:ascii="Cambria" w:cs="Calibri" w:hAnsi="Cambria"/>
        </w:rPr>
      </w:pPr>
      <w:r>
        <w:rPr>
          <w:rFonts w:ascii="Cambria" w:cs="Calibri" w:hAnsi="Cambria"/>
          <w:lang w:eastAsia="ko-KR"/>
        </w:rPr>
        <w:t>S</w:t>
      </w:r>
      <w:r>
        <w:rPr>
          <w:rFonts w:ascii="Cambria" w:cs="Calibri" w:hAnsi="Cambria" w:hint="eastAsia"/>
          <w:lang w:eastAsia="ko-KR"/>
        </w:rPr>
        <w:t>iemens PLC  basic hardware configuration and</w:t>
      </w:r>
      <w:r>
        <w:rPr>
          <w:rFonts w:ascii="Cambria" w:cs="Calibri" w:hAnsi="Cambria" w:hint="eastAsia"/>
          <w:lang w:eastAsia="ko-KR"/>
        </w:rPr>
        <w:t xml:space="preserve"> </w:t>
      </w:r>
      <w:r>
        <w:rPr>
          <w:rFonts w:cs="Calibri" w:hAnsi="Cambria" w:hint="default"/>
          <w:lang w:val="en-US" w:eastAsia="ko-KR"/>
        </w:rPr>
        <w:t xml:space="preserve">Advance level </w:t>
      </w:r>
      <w:r>
        <w:rPr>
          <w:rFonts w:ascii="Cambria" w:cs="Calibri" w:hAnsi="Cambria" w:hint="eastAsia"/>
          <w:lang w:eastAsia="ko-KR"/>
        </w:rPr>
        <w:t xml:space="preserve"> programming training</w:t>
      </w:r>
    </w:p>
    <w:p>
      <w:pPr>
        <w:pStyle w:val="style0"/>
        <w:tabs>
          <w:tab w:val="left" w:leader="none" w:pos="720"/>
        </w:tabs>
        <w:spacing w:before="40" w:after="40"/>
        <w:rPr>
          <w:rFonts w:ascii="Cambria" w:cs="Calibri" w:hAnsi="Cambria"/>
          <w:lang w:eastAsia="ko-KR"/>
        </w:rPr>
      </w:pPr>
    </w:p>
    <w:p>
      <w:pPr>
        <w:pStyle w:val="style0"/>
        <w:shd w:val="clear" w:color="auto" w:fill="000000"/>
        <w:tabs>
          <w:tab w:val="left" w:leader="none" w:pos="720"/>
        </w:tabs>
        <w:spacing w:before="40" w:after="40"/>
        <w:jc w:val="center"/>
        <w:rPr>
          <w:rFonts w:ascii="Cambria" w:cs="Calibri" w:hAnsi="Cambria"/>
          <w:b/>
        </w:rPr>
      </w:pPr>
      <w:r>
        <w:rPr>
          <w:rFonts w:ascii="Cambria" w:cs="Calibri" w:hAnsi="Cambria"/>
          <w:b/>
        </w:rPr>
        <w:t>TECHNICAL FORTE</w:t>
      </w:r>
    </w:p>
    <w:p>
      <w:pPr>
        <w:pStyle w:val="style0"/>
        <w:tabs>
          <w:tab w:val="left" w:leader="none" w:pos="720"/>
        </w:tabs>
        <w:spacing w:before="40" w:after="40"/>
        <w:rPr>
          <w:rFonts w:ascii="Cambria" w:cs="Calibri" w:hAnsi="Cambria"/>
        </w:rPr>
      </w:pP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t>Operation and Maintenance of Pneumatic and Hydraulic Equipment’</w:t>
      </w:r>
      <w:r>
        <w:rPr>
          <w:rFonts w:hint="eastAsia"/>
          <w:lang w:eastAsia="ko-KR"/>
        </w:rPr>
        <w:t xml:space="preserve">s </w:t>
      </w:r>
      <w:r>
        <w:t>Troubleshooting</w:t>
      </w: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rPr>
          <w:rFonts w:hint="eastAsia"/>
          <w:lang w:eastAsia="ko-KR"/>
        </w:rPr>
        <w:t xml:space="preserve">We serviced CNC machine spindle, </w:t>
      </w:r>
      <w:r>
        <w:rPr>
          <w:rFonts w:hint="default"/>
          <w:lang w:val="en-US" w:eastAsia="ko-KR"/>
        </w:rPr>
        <w:t>B</w:t>
      </w:r>
      <w:r>
        <w:rPr>
          <w:rFonts w:hint="eastAsia"/>
          <w:lang w:eastAsia="ko-KR"/>
        </w:rPr>
        <w:t xml:space="preserve">all </w:t>
      </w:r>
      <w:r>
        <w:rPr>
          <w:lang w:eastAsia="ko-KR"/>
        </w:rPr>
        <w:t>screw,</w:t>
      </w:r>
      <w:r>
        <w:rPr>
          <w:rFonts w:hint="eastAsia"/>
          <w:lang w:eastAsia="ko-KR"/>
        </w:rPr>
        <w:t xml:space="preserve"> INDEX Table </w:t>
      </w:r>
      <w:r>
        <w:rPr>
          <w:lang w:eastAsia="ko-KR"/>
        </w:rPr>
        <w:t>parallel</w:t>
      </w:r>
      <w:r>
        <w:rPr>
          <w:rFonts w:hint="eastAsia"/>
          <w:lang w:eastAsia="ko-KR"/>
        </w:rPr>
        <w:t xml:space="preserve"> alignment.</w:t>
      </w: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rPr>
          <w:lang w:val="en-US"/>
        </w:rPr>
        <w:t>Troubleshooting of s</w:t>
      </w:r>
      <w:r>
        <w:rPr>
          <w:lang w:val="en-US"/>
        </w:rPr>
        <w:t xml:space="preserve">pot </w:t>
      </w:r>
      <w:r>
        <w:rPr>
          <w:lang w:val="en-US"/>
        </w:rPr>
        <w:t xml:space="preserve">weld </w:t>
      </w:r>
      <w:r>
        <w:rPr>
          <w:lang w:val="en-US"/>
        </w:rPr>
        <w:t xml:space="preserve"> </w:t>
      </w:r>
      <w:r>
        <w:rPr>
          <w:lang w:val="en-US"/>
        </w:rPr>
        <w:t xml:space="preserve">EV and </w:t>
      </w:r>
      <w:r>
        <w:rPr>
          <w:lang w:val="en-US"/>
        </w:rPr>
        <w:t xml:space="preserve">SV </w:t>
      </w:r>
      <w:r>
        <w:rPr>
          <w:lang w:val="en-US"/>
        </w:rPr>
        <w:t xml:space="preserve">gun </w:t>
      </w:r>
      <w:r>
        <w:rPr>
          <w:lang w:val="en-US"/>
        </w:rPr>
        <w:t>make</w:t>
      </w:r>
      <w:r>
        <w:rPr>
          <w:lang w:val="en-US"/>
        </w:rPr>
        <w:t xml:space="preserve"> in</w:t>
      </w:r>
      <w:r>
        <w:rPr>
          <w:lang w:val="en-US"/>
        </w:rPr>
        <w:t xml:space="preserve"> </w:t>
      </w:r>
      <w:r>
        <w:rPr>
          <w:lang w:val="en-US"/>
        </w:rPr>
        <w:t>Obera</w:t>
      </w:r>
      <w:r>
        <w:rPr>
          <w:lang w:val="en-US"/>
        </w:rPr>
        <w:t xml:space="preserve">. </w:t>
      </w: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rPr>
          <w:lang w:val="en-US"/>
        </w:rPr>
        <w:t xml:space="preserve">Troubleshooting of </w:t>
      </w:r>
      <w:r>
        <w:rPr>
          <w:lang w:val="en-US"/>
        </w:rPr>
        <w:t xml:space="preserve">spot weld </w:t>
      </w:r>
      <w:r>
        <w:rPr>
          <w:lang w:val="en-US"/>
        </w:rPr>
        <w:t>IT g</w:t>
      </w:r>
      <w:r>
        <w:rPr>
          <w:lang w:val="en-US"/>
        </w:rPr>
        <w:t>un and N</w:t>
      </w:r>
      <w:r>
        <w:rPr>
          <w:lang w:val="en-US"/>
        </w:rPr>
        <w:t>on IT gun  mak</w:t>
      </w:r>
      <w:r>
        <w:rPr>
          <w:lang w:val="en-US"/>
        </w:rPr>
        <w:t>e</w:t>
      </w:r>
      <w:r>
        <w:rPr>
          <w:lang w:val="en-US"/>
        </w:rPr>
        <w:t xml:space="preserve"> in</w:t>
      </w:r>
      <w:r>
        <w:rPr>
          <w:lang w:val="en-US"/>
        </w:rPr>
        <w:t xml:space="preserve"> chowel </w:t>
      </w: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rPr>
          <w:lang w:val="en-US"/>
        </w:rPr>
        <w:t>Tro</w:t>
      </w:r>
      <w:r>
        <w:rPr>
          <w:lang w:val="en-US"/>
        </w:rPr>
        <w:t>ubleshooting of weld controller</w:t>
      </w:r>
      <w:r>
        <w:rPr>
          <w:lang w:val="en-US"/>
        </w:rPr>
        <w:t xml:space="preserve"> ( E</w:t>
      </w:r>
      <w:r>
        <w:rPr>
          <w:lang w:val="en-US"/>
        </w:rPr>
        <w:t>xternal low current</w:t>
      </w:r>
      <w:r>
        <w:rPr>
          <w:lang w:val="en-US"/>
        </w:rPr>
        <w:t xml:space="preserve">, </w:t>
      </w:r>
      <w:r>
        <w:rPr>
          <w:lang w:val="en-US"/>
        </w:rPr>
        <w:t>T</w:t>
      </w:r>
      <w:r>
        <w:rPr>
          <w:lang w:val="en-US"/>
        </w:rPr>
        <w:t xml:space="preserve">hermo </w:t>
      </w:r>
      <w:r>
        <w:rPr>
          <w:lang w:val="en-US"/>
        </w:rPr>
        <w:t>condition</w:t>
      </w:r>
      <w:r>
        <w:rPr>
          <w:lang w:val="en-US"/>
        </w:rPr>
        <w:t xml:space="preserve">, </w:t>
      </w:r>
      <w:r>
        <w:rPr>
          <w:lang w:val="en-US"/>
        </w:rPr>
        <w:t>IGBT working conditio</w:t>
      </w:r>
      <w:r>
        <w:rPr>
          <w:lang w:val="en-US"/>
        </w:rPr>
        <w:t>n.</w:t>
      </w:r>
      <w:r>
        <w:rPr>
          <w:lang w:val="en-US"/>
        </w:rPr>
        <w:t xml:space="preserve">. Etc) make in chowel </w:t>
      </w:r>
      <w:r>
        <w:rPr>
          <w:lang w:val="en-US"/>
        </w:rPr>
        <w:t>1000</w:t>
      </w:r>
      <w:r>
        <w:rPr>
          <w:lang w:val="en-US"/>
        </w:rPr>
        <w:t>.</w:t>
      </w: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rPr>
          <w:lang w:val="en-US"/>
        </w:rPr>
        <w:t xml:space="preserve">Troubleshooting of </w:t>
      </w:r>
      <w:r>
        <w:rPr>
          <w:lang w:val="en-US"/>
        </w:rPr>
        <w:t>Fronius</w:t>
      </w:r>
      <w:r>
        <w:rPr>
          <w:lang w:val="en-US"/>
        </w:rPr>
        <w:t xml:space="preserve"> C</w:t>
      </w:r>
      <w:r>
        <w:rPr>
          <w:lang w:val="en-US"/>
        </w:rPr>
        <w:t>o2</w:t>
      </w:r>
      <w:r>
        <w:rPr>
          <w:lang w:val="en-US"/>
        </w:rPr>
        <w:t xml:space="preserve"> MI</w:t>
      </w:r>
      <w:r>
        <w:rPr>
          <w:lang w:val="en-US"/>
        </w:rPr>
        <w:t>G</w:t>
      </w:r>
      <w:r>
        <w:rPr>
          <w:lang w:val="en-US"/>
        </w:rPr>
        <w:t xml:space="preserve"> </w:t>
      </w:r>
      <w:r>
        <w:rPr>
          <w:lang w:val="en-US"/>
        </w:rPr>
        <w:t xml:space="preserve">welding </w:t>
      </w:r>
      <w:r>
        <w:rPr>
          <w:lang w:val="en-US"/>
        </w:rPr>
        <w:t>Machine</w:t>
      </w:r>
      <w:r>
        <w:rPr>
          <w:lang w:val="en-US"/>
        </w:rPr>
        <w:t>(</w:t>
      </w:r>
      <w:r>
        <w:rPr>
          <w:lang w:val="en-US"/>
        </w:rPr>
        <w:t>R</w:t>
      </w:r>
      <w:r>
        <w:rPr>
          <w:lang w:val="en-US"/>
        </w:rPr>
        <w:t>oboco</w:t>
      </w:r>
      <w:r>
        <w:rPr>
          <w:lang w:val="en-US"/>
        </w:rPr>
        <w:t xml:space="preserve"> unit</w:t>
      </w:r>
      <w:r>
        <w:rPr>
          <w:lang w:val="en-US"/>
        </w:rPr>
        <w:t>,</w:t>
      </w:r>
      <w:r>
        <w:rPr>
          <w:lang w:val="en-US"/>
        </w:rPr>
        <w:t xml:space="preserve">Collision sensor, </w:t>
      </w:r>
      <w:r>
        <w:rPr>
          <w:lang w:val="en-US"/>
        </w:rPr>
        <w:t>Wire</w:t>
      </w:r>
      <w:r>
        <w:rPr>
          <w:lang w:val="en-US"/>
        </w:rPr>
        <w:t xml:space="preserve"> feeding system,</w:t>
      </w:r>
      <w:r>
        <w:rPr>
          <w:lang w:val="en-US"/>
        </w:rPr>
        <w:t>W</w:t>
      </w:r>
      <w:r>
        <w:rPr>
          <w:lang w:val="en-US"/>
        </w:rPr>
        <w:t xml:space="preserve">ire guide </w:t>
      </w:r>
      <w:r>
        <w:rPr>
          <w:lang w:val="en-US"/>
        </w:rPr>
        <w:t>liner</w:t>
      </w:r>
      <w:r>
        <w:rPr>
          <w:lang w:val="en-US"/>
        </w:rPr>
        <w:t>.</w:t>
      </w:r>
      <w:r>
        <w:rPr>
          <w:lang w:val="en-US"/>
        </w:rPr>
        <w:t xml:space="preserve">. Etc) </w:t>
      </w: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rPr>
          <w:rFonts w:hint="eastAsia"/>
          <w:lang w:eastAsia="ko-KR"/>
        </w:rPr>
        <w:t xml:space="preserve"> Troubleshooting of CNC machine automatic tool changer device. </w:t>
      </w: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rPr>
          <w:rFonts w:hint="eastAsia"/>
          <w:lang w:eastAsia="ko-KR"/>
        </w:rPr>
        <w:t xml:space="preserve">Troubleshooting of </w:t>
      </w:r>
      <w:r>
        <w:rPr>
          <w:lang w:eastAsia="ko-KR"/>
        </w:rPr>
        <w:t>Hyundai</w:t>
      </w:r>
      <w:r>
        <w:rPr>
          <w:rFonts w:hint="eastAsia"/>
          <w:lang w:eastAsia="ko-KR"/>
        </w:rPr>
        <w:t xml:space="preserve"> robotic, </w:t>
      </w:r>
      <w:r>
        <w:rPr>
          <w:lang w:eastAsia="ko-KR"/>
        </w:rPr>
        <w:t>Tr</w:t>
      </w:r>
      <w:r>
        <w:rPr>
          <w:rFonts w:hint="eastAsia"/>
          <w:lang w:eastAsia="ko-KR"/>
        </w:rPr>
        <w:t>u</w:t>
      </w:r>
      <w:r>
        <w:rPr>
          <w:lang w:eastAsia="ko-KR"/>
        </w:rPr>
        <w:t>n</w:t>
      </w:r>
      <w:r>
        <w:rPr>
          <w:rFonts w:hint="eastAsia"/>
          <w:lang w:eastAsia="ko-KR"/>
        </w:rPr>
        <w:t xml:space="preserve"> table operation, conveyer system, drop lifter.</w:t>
      </w: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rPr>
          <w:rFonts w:hint="eastAsia"/>
          <w:lang w:eastAsia="ko-KR"/>
        </w:rPr>
        <w:t xml:space="preserve">Troubleshooting of </w:t>
      </w:r>
      <w:r>
        <w:rPr>
          <w:rFonts w:hint="default"/>
          <w:lang w:val="en-US" w:eastAsia="ko-KR"/>
        </w:rPr>
        <w:t>Robotic Roller Hemming,</w:t>
      </w:r>
      <w:r>
        <w:rPr>
          <w:rFonts w:hint="default"/>
          <w:lang w:val="en-US" w:eastAsia="ko-KR"/>
        </w:rPr>
        <w:t xml:space="preserve"> </w:t>
      </w:r>
      <w:r>
        <w:rPr>
          <w:rFonts w:hint="eastAsia"/>
          <w:lang w:eastAsia="ko-KR"/>
        </w:rPr>
        <w:t xml:space="preserve">Press hemming machine, </w:t>
      </w:r>
      <w:r>
        <w:rPr>
          <w:rFonts w:hint="default"/>
          <w:lang w:val="en-US" w:eastAsia="ko-KR"/>
        </w:rPr>
        <w:t>J</w:t>
      </w:r>
      <w:r>
        <w:rPr>
          <w:rFonts w:hint="eastAsia"/>
          <w:lang w:eastAsia="ko-KR"/>
        </w:rPr>
        <w:t>ig and fixture.</w:t>
      </w: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rPr>
          <w:lang w:eastAsia="ko-KR"/>
        </w:rPr>
        <w:t>W</w:t>
      </w:r>
      <w:r>
        <w:rPr>
          <w:rFonts w:hint="eastAsia"/>
          <w:lang w:eastAsia="ko-KR"/>
        </w:rPr>
        <w:t xml:space="preserve">e </w:t>
      </w:r>
      <w:r>
        <w:rPr>
          <w:lang w:eastAsia="ko-KR"/>
        </w:rPr>
        <w:t>alignment</w:t>
      </w:r>
      <w:r>
        <w:rPr>
          <w:rFonts w:hint="eastAsia"/>
          <w:lang w:eastAsia="ko-KR"/>
        </w:rPr>
        <w:t xml:space="preserve"> purpose used dial </w:t>
      </w:r>
      <w:r>
        <w:rPr>
          <w:lang w:eastAsia="ko-KR"/>
        </w:rPr>
        <w:t>gauge</w:t>
      </w:r>
      <w:r>
        <w:rPr>
          <w:rFonts w:hint="eastAsia"/>
          <w:lang w:eastAsia="ko-KR"/>
        </w:rPr>
        <w:t xml:space="preserve">, sprit level, Tension meter, measuring </w:t>
      </w:r>
      <w:r>
        <w:rPr>
          <w:lang w:eastAsia="ko-KR"/>
        </w:rPr>
        <w:t>instrumen</w:t>
      </w:r>
      <w:r>
        <w:rPr>
          <w:rFonts w:hint="eastAsia"/>
          <w:lang w:eastAsia="ko-KR"/>
        </w:rPr>
        <w:t>t etc</w:t>
      </w:r>
      <w:r>
        <w:rPr>
          <w:lang w:eastAsia="ko-KR"/>
        </w:rPr>
        <w:t>...</w:t>
      </w:r>
      <w:r>
        <w:rPr>
          <w:rFonts w:hint="eastAsia"/>
          <w:lang w:eastAsia="ko-KR"/>
        </w:rPr>
        <w:t xml:space="preserve"> </w:t>
      </w: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t>Troubleshooting of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Siemens</w:t>
      </w:r>
      <w:r>
        <w:rPr>
          <w:rFonts w:hint="eastAsia"/>
          <w:lang w:eastAsia="ko-KR"/>
        </w:rPr>
        <w:t xml:space="preserve"> programming</w:t>
      </w: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t>Troubleshooting of Electrical issues</w:t>
      </w: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t>Operation and Maintenance of Conveyer System</w:t>
      </w:r>
      <w:r>
        <w:rPr>
          <w:rFonts w:hint="eastAsia"/>
          <w:lang w:eastAsia="ko-KR"/>
        </w:rPr>
        <w:t xml:space="preserve"> and Drop lifter, FDS system. </w:t>
      </w: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t>’Troubleshooting</w:t>
      </w:r>
      <w:r>
        <w:rPr>
          <w:rFonts w:hint="eastAsia"/>
          <w:lang w:eastAsia="ko-KR"/>
        </w:rPr>
        <w:t xml:space="preserve"> of</w:t>
      </w:r>
      <w:r>
        <w:t xml:space="preserve"> MOVI DRIVE (SEW EURO DRIVE)</w:t>
      </w:r>
      <w:r>
        <w:rPr>
          <w:rFonts w:hint="eastAsia"/>
          <w:lang w:eastAsia="ko-KR"/>
        </w:rPr>
        <w:t xml:space="preserve">, </w:t>
      </w:r>
      <w:r>
        <w:rPr>
          <w:rFonts w:hint="default"/>
          <w:lang w:val="en-US" w:eastAsia="ko-KR"/>
        </w:rPr>
        <w:t>M</w:t>
      </w:r>
      <w:r>
        <w:rPr>
          <w:rFonts w:hint="default"/>
          <w:lang w:val="en-US" w:eastAsia="ko-KR"/>
        </w:rPr>
        <w:t>itsubishi</w:t>
      </w:r>
      <w:r>
        <w:rPr>
          <w:rFonts w:hint="default"/>
          <w:lang w:val="en-US" w:eastAsia="ko-KR"/>
        </w:rPr>
        <w:t xml:space="preserve"> drive, </w:t>
      </w:r>
      <w:r>
        <w:rPr>
          <w:rFonts w:hint="default"/>
          <w:lang w:val="en-US" w:eastAsia="ko-KR"/>
        </w:rPr>
        <w:t xml:space="preserve"> </w:t>
      </w:r>
      <w:r>
        <w:rPr>
          <w:lang w:eastAsia="ko-KR"/>
        </w:rPr>
        <w:t>Fuji</w:t>
      </w:r>
      <w:r>
        <w:rPr>
          <w:rFonts w:hint="eastAsia"/>
          <w:lang w:eastAsia="ko-KR"/>
        </w:rPr>
        <w:t xml:space="preserve"> drive, R</w:t>
      </w:r>
      <w:r>
        <w:rPr>
          <w:lang w:eastAsia="ko-KR"/>
        </w:rPr>
        <w:t>eliance</w:t>
      </w:r>
      <w:r>
        <w:rPr>
          <w:rFonts w:hint="eastAsia"/>
          <w:lang w:eastAsia="ko-KR"/>
        </w:rPr>
        <w:t xml:space="preserve"> drive, Siemens drive, </w:t>
      </w:r>
      <w:r>
        <w:rPr>
          <w:lang w:eastAsia="ko-KR"/>
        </w:rPr>
        <w:t>dyadic</w:t>
      </w:r>
      <w:r>
        <w:rPr>
          <w:rFonts w:hint="eastAsia"/>
          <w:lang w:eastAsia="ko-KR"/>
        </w:rPr>
        <w:t xml:space="preserve"> drive and </w:t>
      </w:r>
      <w:r>
        <w:rPr>
          <w:lang w:eastAsia="ko-KR"/>
        </w:rPr>
        <w:t>fast track drive</w:t>
      </w:r>
      <w:r>
        <w:rPr>
          <w:rFonts w:hint="eastAsia"/>
          <w:lang w:eastAsia="ko-KR"/>
        </w:rPr>
        <w:t xml:space="preserve"> etc</w:t>
      </w:r>
      <w:r>
        <w:rPr>
          <w:lang w:eastAsia="ko-KR"/>
        </w:rPr>
        <w:t>…</w:t>
      </w: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t>Operation and programming in HMI</w:t>
      </w:r>
      <w:r>
        <w:rPr>
          <w:rFonts w:hint="eastAsia"/>
          <w:lang w:eastAsia="ko-KR"/>
        </w:rPr>
        <w:t>(LS HMI)</w:t>
      </w:r>
    </w:p>
    <w:p>
      <w:pPr>
        <w:pStyle w:val="style0"/>
        <w:numPr>
          <w:ilvl w:val="0"/>
          <w:numId w:val="1"/>
        </w:numPr>
        <w:spacing w:lineRule="auto" w:line="360"/>
        <w:jc w:val="left"/>
        <w:rPr/>
      </w:pPr>
      <w:r>
        <w:t xml:space="preserve">Operation and Maintenance of </w:t>
      </w:r>
      <w:r>
        <w:rPr>
          <w:rFonts w:hint="eastAsia"/>
          <w:b/>
          <w:lang w:eastAsia="ko-KR"/>
        </w:rPr>
        <w:t>HYUNDAI Robotic</w:t>
      </w:r>
      <w:r>
        <w:rPr>
          <w:b/>
        </w:rPr>
        <w:t xml:space="preserve"> </w:t>
      </w:r>
      <w:r>
        <w:rPr>
          <w:b/>
          <w:lang w:eastAsia="ko-KR"/>
        </w:rPr>
        <w:t>controller,</w:t>
      </w:r>
      <w:r>
        <w:rPr>
          <w:b/>
          <w:lang w:val="en-US" w:eastAsia="ko-KR"/>
        </w:rPr>
        <w:t xml:space="preserve">ABB </w:t>
      </w:r>
      <w:r>
        <w:rPr>
          <w:b/>
          <w:lang w:val="en-US" w:eastAsia="ko-KR"/>
        </w:rPr>
        <w:t>Robotic</w:t>
      </w:r>
      <w:r>
        <w:rPr>
          <w:b/>
          <w:lang w:val="en-US" w:eastAsia="ko-KR"/>
        </w:rPr>
        <w:t xml:space="preserve">, </w:t>
      </w:r>
      <w:r>
        <w:rPr>
          <w:b/>
          <w:lang w:val="en-US" w:eastAsia="ko-KR"/>
        </w:rPr>
        <w:t xml:space="preserve">Yeskawa Robotics, </w:t>
      </w:r>
      <w:r>
        <w:rPr>
          <w:rFonts w:hint="eastAsia"/>
          <w:b/>
          <w:lang w:eastAsia="ko-KR"/>
        </w:rPr>
        <w:t xml:space="preserve">PANASONIC </w:t>
      </w:r>
      <w:r>
        <w:rPr>
          <w:b/>
          <w:lang w:eastAsia="ko-KR"/>
        </w:rPr>
        <w:t>co2</w:t>
      </w:r>
      <w:r>
        <w:rPr>
          <w:rFonts w:hint="eastAsia"/>
          <w:b/>
          <w:lang w:eastAsia="ko-KR"/>
        </w:rPr>
        <w:t xml:space="preserve"> and spot</w:t>
      </w:r>
      <w:r>
        <w:rPr>
          <w:b/>
          <w:lang w:eastAsia="ko-KR"/>
        </w:rPr>
        <w:t xml:space="preserve"> weld robotic controller. 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40" w:after="40"/>
        <w:rPr>
          <w:rFonts w:ascii="Cambria" w:cs="Calibri" w:hAnsi="Cambria"/>
          <w:lang w:eastAsia="ko-KR"/>
        </w:rPr>
      </w:pPr>
      <w:r>
        <w:rPr>
          <w:rFonts w:ascii="Cambria" w:cs="Calibri" w:hAnsi="Cambria"/>
        </w:rPr>
        <w:t xml:space="preserve">Well versed with Windows, MS Office, </w:t>
      </w:r>
      <w:r>
        <w:rPr>
          <w:rFonts w:ascii="Cambria" w:cs="Cambria" w:hAnsi="Cambria"/>
        </w:rPr>
        <w:t>PLC and Internet Application</w:t>
      </w:r>
    </w:p>
    <w:p>
      <w:pPr>
        <w:pStyle w:val="style0"/>
        <w:tabs>
          <w:tab w:val="left" w:leader="none" w:pos="720"/>
        </w:tabs>
        <w:spacing w:before="40" w:after="40"/>
        <w:ind w:left="0" w:firstLine="0"/>
        <w:rPr>
          <w:rFonts w:ascii="Cambria" w:cs="Calibri" w:hAnsi="Cambria"/>
          <w:lang w:eastAsia="ko-KR"/>
        </w:rPr>
      </w:pPr>
    </w:p>
    <w:sectPr>
      <w:type w:val="continuous"/>
      <w:pgSz w:w="11909" w:h="16834" w:orient="portrait" w:code="9"/>
      <w:pgMar w:top="720" w:right="720" w:bottom="720" w:left="72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00000003" w:usb1="00000000" w:usb2="00000000" w:usb3="00000000" w:csb0="00000001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84063BC"/>
    <w:lvl w:ilvl="0" w:tplc="60421CAC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D7BA8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32708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8FF4F4A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CD7A6CF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06A8DDC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D34A51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2FCE4DA0"/>
    <w:lvl w:ilvl="0" w:tplc="0409000B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3034C814"/>
    <w:lvl w:ilvl="0" w:tplc="0409000B">
      <w:start w:val="1"/>
      <w:numFmt w:val="bullet"/>
      <w:lvlText w:val=""/>
      <w:lvlJc w:val="left"/>
      <w:pPr>
        <w:tabs>
          <w:tab w:val="left" w:leader="none" w:pos="1778"/>
        </w:tabs>
        <w:ind w:left="1778" w:hanging="360"/>
      </w:pPr>
      <w:rPr>
        <w:rFonts w:ascii="Wingdings" w:hAnsi="Wingdings" w:hint="default"/>
      </w:rPr>
    </w:lvl>
    <w:lvl w:ilvl="1" w:tplc="3026A60E">
      <w:start w:val="1"/>
      <w:numFmt w:val="bullet"/>
      <w:lvlText w:val="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2F7899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9"/>
  </w:num>
  <w:num w:numId="5">
    <w:abstractNumId w:val="6"/>
  </w:num>
  <w:num w:numId="6">
    <w:abstractNumId w:val="2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Malgun Gothic" w:hAnsi="Calibri"/>
        <w:sz w:val="22"/>
        <w:szCs w:val="22"/>
        <w:lang w:val="en-US" w:bidi="ar-SA" w:eastAsia="en-US"/>
      </w:rPr>
    </w:rPrDefault>
    <w:pPrDefault>
      <w:pPr>
        <w:ind w:left="720" w:hanging="720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DCAB3-85F7-42B5-A501-CA0F6A3C1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Words>776</Words>
  <Pages>2</Pages>
  <Characters>4916</Characters>
  <Application>WPS Office</Application>
  <DocSecurity>0</DocSecurity>
  <Paragraphs>73</Paragraphs>
  <ScaleCrop>false</ScaleCrop>
  <Company>Ford Motor Company</Company>
  <LinksUpToDate>false</LinksUpToDate>
  <CharactersWithSpaces>5725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2023-09-26T10:31:44Z</dcterms:created>
  <dc:creator>admin</dc:creator>
  <lastModifiedBy>POCO M2 Pro</lastModifiedBy>
  <dcterms:modified xsi:type="dcterms:W3CDTF">2024-10-23T07:28:32Z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0b9934cbda834b7f926069f93b3f9747</vt:lpwstr>
  </property>
</Properties>
</file>