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0" w:line="240" w:lineRule="auto"/>
        <w:ind w:left="-709" w:firstLine="0"/>
        <w:rPr>
          <w:b w:val="1"/>
          <w:color w:val="000000"/>
          <w:sz w:val="40"/>
          <w:szCs w:val="40"/>
        </w:rPr>
      </w:pP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                                                          RESUME </w:t>
      </w:r>
    </w:p>
    <w:p w:rsidR="00000000" w:rsidDel="00000000" w:rsidP="00000000" w:rsidRDefault="00000000" w:rsidRPr="00000000" w14:paraId="00000002">
      <w:pPr>
        <w:widowControl w:val="1"/>
        <w:spacing w:after="0" w:line="240" w:lineRule="auto"/>
        <w:ind w:left="-709" w:firstLine="0"/>
        <w:rPr/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             T</w:t>
      </w:r>
      <w:r w:rsidDel="00000000" w:rsidR="00000000" w:rsidRPr="00000000">
        <w:rPr>
          <w:b w:val="1"/>
          <w:sz w:val="28"/>
          <w:szCs w:val="28"/>
          <w:rtl w:val="0"/>
        </w:rPr>
        <w:t xml:space="preserve">HANAPAL.T                                                                                  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C LISENCE NO C-62879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0" w:line="240" w:lineRule="auto"/>
        <w:ind w:left="-709" w:firstLine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             B.E, Electrical Engineering. </w:t>
      </w:r>
    </w:p>
    <w:p w:rsidR="00000000" w:rsidDel="00000000" w:rsidP="00000000" w:rsidRDefault="00000000" w:rsidRPr="00000000" w14:paraId="00000004">
      <w:pPr>
        <w:widowControl w:val="1"/>
        <w:spacing w:after="0" w:line="240" w:lineRule="auto"/>
        <w:ind w:left="-709" w:firstLine="0"/>
        <w:rPr/>
      </w:pPr>
      <w:r w:rsidDel="00000000" w:rsidR="00000000" w:rsidRPr="00000000">
        <w:rPr>
          <w:rFonts w:ascii="Arimo" w:cs="Arimo" w:eastAsia="Arimo" w:hAnsi="Arimo"/>
          <w:color w:val="000000"/>
          <w:sz w:val="24"/>
          <w:szCs w:val="24"/>
          <w:rtl w:val="0"/>
        </w:rPr>
        <w:t xml:space="preserve">               ✉</w:t>
      </w:r>
      <w:r w:rsidDel="00000000" w:rsidR="00000000" w:rsidRPr="00000000">
        <w:rPr>
          <w:color w:val="000000"/>
          <w:rtl w:val="0"/>
        </w:rPr>
        <w:t xml:space="preserve">thanathanapal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line="240" w:lineRule="auto"/>
        <w:ind w:left="-720" w:firstLine="0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               📞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+91 </w:t>
      </w:r>
      <w:r w:rsidDel="00000000" w:rsidR="00000000" w:rsidRPr="00000000">
        <w:rPr>
          <w:sz w:val="24"/>
          <w:szCs w:val="24"/>
          <w:rtl w:val="0"/>
        </w:rPr>
        <w:t xml:space="preserve">7373339637 </w:t>
      </w:r>
    </w:p>
    <w:p w:rsidR="00000000" w:rsidDel="00000000" w:rsidP="00000000" w:rsidRDefault="00000000" w:rsidRPr="00000000" w14:paraId="00000006">
      <w:pPr>
        <w:widowControl w:val="1"/>
        <w:spacing w:after="0" w:line="240" w:lineRule="auto"/>
        <w:ind w:left="-720" w:firstLine="0"/>
        <w:rPr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0.0" w:type="dxa"/>
        <w:tblLayout w:type="fixed"/>
        <w:tblLook w:val="0000"/>
      </w:tblPr>
      <w:tblGrid>
        <w:gridCol w:w="1843"/>
        <w:gridCol w:w="8867"/>
        <w:tblGridChange w:id="0">
          <w:tblGrid>
            <w:gridCol w:w="1843"/>
            <w:gridCol w:w="8867"/>
          </w:tblGrid>
        </w:tblGridChange>
      </w:tblGrid>
      <w:tr>
        <w:trPr>
          <w:trHeight w:val="6920" w:hRule="atLeast"/>
        </w:trPr>
        <w:tc>
          <w:tcPr>
            <w:shd w:fill="e6e6e6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Address </w:t>
            </w:r>
          </w:p>
          <w:p w:rsidR="00000000" w:rsidDel="00000000" w:rsidP="00000000" w:rsidRDefault="00000000" w:rsidRPr="00000000" w14:paraId="00000009">
            <w:pPr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north street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Nadiyappattu,        Palakkollai(Po),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           Virudhachalam(t.k),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Cuddalore-606 115. </w:t>
            </w:r>
          </w:p>
          <w:p w:rsidR="00000000" w:rsidDel="00000000" w:rsidP="00000000" w:rsidRDefault="00000000" w:rsidRPr="00000000" w14:paraId="0000000D">
            <w:pPr>
              <w:keepNext w:val="1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1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Personal Data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Father ’s Name.    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C.Thanikasalam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Mother ’s Name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T.Jayalakshmi</w:t>
            </w:r>
          </w:p>
          <w:p w:rsidR="00000000" w:rsidDel="00000000" w:rsidP="00000000" w:rsidRDefault="00000000" w:rsidRPr="00000000" w14:paraId="00000014">
            <w:pPr>
              <w:tabs>
                <w:tab w:val="left" w:pos="1335"/>
                <w:tab w:val="left" w:pos="1425"/>
              </w:tabs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pos="1335"/>
                <w:tab w:val="left" w:pos="1425"/>
              </w:tabs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D.O.B</w:t>
            </w:r>
          </w:p>
          <w:p w:rsidR="00000000" w:rsidDel="00000000" w:rsidP="00000000" w:rsidRDefault="00000000" w:rsidRPr="00000000" w14:paraId="00000016">
            <w:pPr>
              <w:tabs>
                <w:tab w:val="left" w:pos="1335"/>
                <w:tab w:val="left" w:pos="1425"/>
              </w:tabs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10-05-1997</w:t>
            </w:r>
          </w:p>
          <w:p w:rsidR="00000000" w:rsidDel="00000000" w:rsidP="00000000" w:rsidRDefault="00000000" w:rsidRPr="00000000" w14:paraId="00000017">
            <w:pPr>
              <w:tabs>
                <w:tab w:val="left" w:pos="1335"/>
              </w:tabs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Sex</w:t>
            </w:r>
          </w:p>
          <w:p w:rsidR="00000000" w:rsidDel="00000000" w:rsidP="00000000" w:rsidRDefault="00000000" w:rsidRPr="00000000" w14:paraId="00000018">
            <w:pPr>
              <w:tabs>
                <w:tab w:val="left" w:pos="1335"/>
              </w:tabs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Male</w:t>
            </w:r>
          </w:p>
          <w:p w:rsidR="00000000" w:rsidDel="00000000" w:rsidP="00000000" w:rsidRDefault="00000000" w:rsidRPr="00000000" w14:paraId="00000019">
            <w:pPr>
              <w:tabs>
                <w:tab w:val="left" w:pos="1335"/>
                <w:tab w:val="left" w:pos="1425"/>
              </w:tabs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Age</w:t>
            </w:r>
          </w:p>
          <w:p w:rsidR="00000000" w:rsidDel="00000000" w:rsidP="00000000" w:rsidRDefault="00000000" w:rsidRPr="00000000" w14:paraId="0000001A">
            <w:pPr>
              <w:tabs>
                <w:tab w:val="left" w:pos="1335"/>
                <w:tab w:val="left" w:pos="1425"/>
              </w:tabs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1B">
            <w:pPr>
              <w:tabs>
                <w:tab w:val="left" w:pos="1245"/>
              </w:tabs>
              <w:spacing w:after="0" w:line="240" w:lineRule="auto"/>
              <w:ind w:left="-18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Nationality</w:t>
            </w:r>
          </w:p>
          <w:p w:rsidR="00000000" w:rsidDel="00000000" w:rsidP="00000000" w:rsidRDefault="00000000" w:rsidRPr="00000000" w14:paraId="0000001C">
            <w:pPr>
              <w:tabs>
                <w:tab w:val="left" w:pos="1245"/>
              </w:tabs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Indian</w:t>
            </w:r>
          </w:p>
          <w:p w:rsidR="00000000" w:rsidDel="00000000" w:rsidP="00000000" w:rsidRDefault="00000000" w:rsidRPr="00000000" w14:paraId="0000001D">
            <w:pPr>
              <w:pStyle w:val="Heading6"/>
              <w:jc w:val="center"/>
              <w:rPr>
                <w:b w:val="1"/>
                <w:i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0"/>
                <w:sz w:val="22"/>
                <w:szCs w:val="22"/>
                <w:rtl w:val="0"/>
              </w:rPr>
              <w:t xml:space="preserve">Marital Status</w:t>
            </w:r>
          </w:p>
          <w:p w:rsidR="00000000" w:rsidDel="00000000" w:rsidP="00000000" w:rsidRDefault="00000000" w:rsidRPr="00000000" w14:paraId="0000001E">
            <w:pPr>
              <w:pStyle w:val="Heading6"/>
              <w:jc w:val="center"/>
              <w:rPr>
                <w:i w:val="0"/>
                <w:sz w:val="22"/>
                <w:szCs w:val="22"/>
              </w:rPr>
            </w:pPr>
            <w:r w:rsidDel="00000000" w:rsidR="00000000" w:rsidRPr="00000000">
              <w:rPr>
                <w:i w:val="0"/>
                <w:sz w:val="22"/>
                <w:szCs w:val="22"/>
                <w:rtl w:val="0"/>
              </w:rPr>
              <w:t xml:space="preserve">Single</w:t>
            </w:r>
          </w:p>
          <w:p w:rsidR="00000000" w:rsidDel="00000000" w:rsidP="00000000" w:rsidRDefault="00000000" w:rsidRPr="00000000" w14:paraId="0000001F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Languages </w:t>
            </w:r>
          </w:p>
          <w:p w:rsidR="00000000" w:rsidDel="00000000" w:rsidP="00000000" w:rsidRDefault="00000000" w:rsidRPr="00000000" w14:paraId="00000021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Tamil</w:t>
            </w:r>
          </w:p>
          <w:p w:rsidR="00000000" w:rsidDel="00000000" w:rsidP="00000000" w:rsidRDefault="00000000" w:rsidRPr="00000000" w14:paraId="00000022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23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Telugu</w:t>
            </w:r>
          </w:p>
          <w:p w:rsidR="00000000" w:rsidDel="00000000" w:rsidP="00000000" w:rsidRDefault="00000000" w:rsidRPr="00000000" w14:paraId="00000024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Hindi</w:t>
            </w:r>
          </w:p>
          <w:p w:rsidR="00000000" w:rsidDel="00000000" w:rsidP="00000000" w:rsidRDefault="00000000" w:rsidRPr="00000000" w14:paraId="00000025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Fortes</w:t>
            </w:r>
          </w:p>
          <w:p w:rsidR="00000000" w:rsidDel="00000000" w:rsidP="00000000" w:rsidRDefault="00000000" w:rsidRPr="00000000" w14:paraId="0000003D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1"/>
              <w:numPr>
                <w:ilvl w:val="0"/>
                <w:numId w:val="8"/>
              </w:numPr>
              <w:tabs>
                <w:tab w:val="center" w:pos="4680"/>
                <w:tab w:val="right" w:pos="9360"/>
              </w:tabs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Ability to understand specifications, standards and project Requirements.</w:t>
            </w:r>
          </w:p>
          <w:p w:rsidR="00000000" w:rsidDel="00000000" w:rsidP="00000000" w:rsidRDefault="00000000" w:rsidRPr="00000000" w14:paraId="0000003F">
            <w:pPr>
              <w:widowControl w:val="1"/>
              <w:numPr>
                <w:ilvl w:val="0"/>
                <w:numId w:val="8"/>
              </w:numPr>
              <w:tabs>
                <w:tab w:val="center" w:pos="4680"/>
                <w:tab w:val="right" w:pos="9360"/>
              </w:tabs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Coordinate skill, Organizing skill &amp; Excellent Work Habit.</w:t>
            </w:r>
          </w:p>
          <w:p w:rsidR="00000000" w:rsidDel="00000000" w:rsidP="00000000" w:rsidRDefault="00000000" w:rsidRPr="00000000" w14:paraId="00000040">
            <w:pPr>
              <w:widowControl w:val="1"/>
              <w:numPr>
                <w:ilvl w:val="0"/>
                <w:numId w:val="8"/>
              </w:numPr>
              <w:tabs>
                <w:tab w:val="center" w:pos="4680"/>
                <w:tab w:val="right" w:pos="9360"/>
              </w:tabs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Ability to work under Pressure.</w:t>
            </w:r>
          </w:p>
          <w:p w:rsidR="00000000" w:rsidDel="00000000" w:rsidP="00000000" w:rsidRDefault="00000000" w:rsidRPr="00000000" w14:paraId="00000041">
            <w:pPr>
              <w:widowControl w:val="1"/>
              <w:numPr>
                <w:ilvl w:val="0"/>
                <w:numId w:val="8"/>
              </w:numPr>
              <w:tabs>
                <w:tab w:val="center" w:pos="4680"/>
                <w:tab w:val="right" w:pos="9360"/>
              </w:tabs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Pleasant and Polite nature.</w:t>
            </w:r>
          </w:p>
          <w:p w:rsidR="00000000" w:rsidDel="00000000" w:rsidP="00000000" w:rsidRDefault="00000000" w:rsidRPr="00000000" w14:paraId="00000042">
            <w:pPr>
              <w:widowControl w:val="1"/>
              <w:numPr>
                <w:ilvl w:val="0"/>
                <w:numId w:val="8"/>
              </w:numPr>
              <w:tabs>
                <w:tab w:val="center" w:pos="4680"/>
                <w:tab w:val="right" w:pos="9360"/>
              </w:tabs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Ability to manage people and work with them.</w:t>
            </w:r>
          </w:p>
          <w:p w:rsidR="00000000" w:rsidDel="00000000" w:rsidP="00000000" w:rsidRDefault="00000000" w:rsidRPr="00000000" w14:paraId="00000043">
            <w:pPr>
              <w:widowControl w:val="1"/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ind w:firstLine="1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ind w:firstLine="10"/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Hobbies</w:t>
            </w:r>
          </w:p>
          <w:p w:rsidR="00000000" w:rsidDel="00000000" w:rsidP="00000000" w:rsidRDefault="00000000" w:rsidRPr="00000000" w14:paraId="00000046">
            <w:pPr>
              <w:widowControl w:val="1"/>
              <w:numPr>
                <w:ilvl w:val="0"/>
                <w:numId w:val="6"/>
              </w:numPr>
              <w:spacing w:after="0" w:line="24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electronic works</w:t>
            </w:r>
          </w:p>
          <w:p w:rsidR="00000000" w:rsidDel="00000000" w:rsidP="00000000" w:rsidRDefault="00000000" w:rsidRPr="00000000" w14:paraId="00000047">
            <w:pPr>
              <w:widowControl w:val="1"/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Playing Games.</w:t>
            </w:r>
          </w:p>
          <w:p w:rsidR="00000000" w:rsidDel="00000000" w:rsidP="00000000" w:rsidRDefault="00000000" w:rsidRPr="00000000" w14:paraId="00000048">
            <w:pPr>
              <w:widowControl w:val="1"/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Chat With Friends.</w:t>
            </w:r>
          </w:p>
          <w:p w:rsidR="00000000" w:rsidDel="00000000" w:rsidP="00000000" w:rsidRDefault="00000000" w:rsidRPr="00000000" w14:paraId="00000049">
            <w:pPr>
              <w:widowControl w:val="1"/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Internet  Surfing.</w:t>
            </w:r>
          </w:p>
          <w:p w:rsidR="00000000" w:rsidDel="00000000" w:rsidP="00000000" w:rsidRDefault="00000000" w:rsidRPr="00000000" w14:paraId="0000004A">
            <w:pPr>
              <w:widowControl w:val="1"/>
              <w:spacing w:after="0" w:line="240" w:lineRule="auto"/>
              <w:ind w:left="36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1"/>
              <w:spacing w:after="0" w:line="240" w:lineRule="auto"/>
              <w:ind w:left="36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1"/>
              <w:tabs>
                <w:tab w:val="left" w:pos="1635"/>
              </w:tabs>
              <w:spacing w:after="0" w:line="240" w:lineRule="auto"/>
              <w:ind w:hanging="72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Objective: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right="1005" w:firstLine="72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To work in a creative and challenging environment where I can constantly enrich my skills and successfully deliver solutions for the Organization’s growth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F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ind w:left="851" w:hanging="851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Academic Profile:</w:t>
            </w:r>
          </w:p>
          <w:p w:rsidR="00000000" w:rsidDel="00000000" w:rsidP="00000000" w:rsidRDefault="00000000" w:rsidRPr="00000000" w14:paraId="00000050">
            <w:pPr>
              <w:widowControl w:val="1"/>
              <w:numPr>
                <w:ilvl w:val="0"/>
                <w:numId w:val="12"/>
              </w:numPr>
              <w:spacing w:after="0" w:line="240" w:lineRule="auto"/>
              <w:ind w:left="720" w:hanging="27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Bachelors of Engineering in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Electr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ical Engineering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5% Annamalai university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chidambaram,</w:t>
            </w:r>
          </w:p>
          <w:p w:rsidR="00000000" w:rsidDel="00000000" w:rsidP="00000000" w:rsidRDefault="00000000" w:rsidRPr="00000000" w14:paraId="00000052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Anna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malai nagar, chidambaram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, 201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-201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1"/>
              <w:numPr>
                <w:ilvl w:val="0"/>
                <w:numId w:val="12"/>
              </w:numPr>
              <w:spacing w:after="0" w:line="240" w:lineRule="auto"/>
              <w:ind w:left="720" w:hanging="27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Higher Secondary Schooling – 12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 Std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73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%, Mount Park Higher Secondary School,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Thiyagadurugam ,Villuppuram(D.T),</w:t>
            </w:r>
          </w:p>
          <w:p w:rsidR="00000000" w:rsidDel="00000000" w:rsidP="00000000" w:rsidRDefault="00000000" w:rsidRPr="00000000" w14:paraId="00000058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State Board Tamilnadu, 20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13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-201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9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1"/>
              <w:numPr>
                <w:ilvl w:val="0"/>
                <w:numId w:val="12"/>
              </w:numPr>
              <w:spacing w:after="0" w:line="240" w:lineRule="auto"/>
              <w:ind w:left="720" w:hanging="27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High Schooling – 10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 Std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76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%, Mount Park Higher Secondary School,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spacing w:after="0" w:line="240" w:lineRule="auto"/>
              <w:ind w:left="720" w:hanging="720"/>
              <w:jc w:val="both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Thiyagadurugam ,Villuppuram(D.T),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firstLine="72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State Board Tamilnadu, 2009-2010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61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Field Of Interest:</w:t>
            </w:r>
          </w:p>
          <w:p w:rsidR="00000000" w:rsidDel="00000000" w:rsidP="00000000" w:rsidRDefault="00000000" w:rsidRPr="00000000" w14:paraId="00000062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Electrical and Electronic works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    Thermal Engineering  </w:t>
            </w:r>
          </w:p>
          <w:p w:rsidR="00000000" w:rsidDel="00000000" w:rsidP="00000000" w:rsidRDefault="00000000" w:rsidRPr="00000000" w14:paraId="00000064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    solar and thermal power plants </w:t>
            </w:r>
          </w:p>
          <w:p w:rsidR="00000000" w:rsidDel="00000000" w:rsidP="00000000" w:rsidRDefault="00000000" w:rsidRPr="00000000" w14:paraId="0000006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    Manufacturing Assembly</w:t>
            </w:r>
          </w:p>
          <w:p w:rsidR="00000000" w:rsidDel="00000000" w:rsidP="00000000" w:rsidRDefault="00000000" w:rsidRPr="00000000" w14:paraId="00000066">
            <w:pPr>
              <w:tabs>
                <w:tab w:val="left" w:pos="729"/>
              </w:tabs>
              <w:spacing w:after="0" w:line="240" w:lineRule="auto"/>
              <w:ind w:left="446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      </w:t>
            </w:r>
          </w:p>
          <w:p w:rsidR="00000000" w:rsidDel="00000000" w:rsidP="00000000" w:rsidRDefault="00000000" w:rsidRPr="00000000" w14:paraId="00000067">
            <w:pPr>
              <w:tabs>
                <w:tab w:val="left" w:pos="729"/>
              </w:tabs>
              <w:spacing w:after="0" w:line="240" w:lineRule="auto"/>
              <w:ind w:left="-27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ind w:left="851" w:hanging="851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Industrial Visits: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NLC in Neyveli.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Thermal power station in parangipettai.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right="1005" w:hanging="27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work shop on emerging challenges in the operation and control of solar power plants. (ECOCSPP’18)</w:t>
            </w:r>
          </w:p>
          <w:p w:rsidR="00000000" w:rsidDel="00000000" w:rsidP="00000000" w:rsidRDefault="00000000" w:rsidRPr="00000000" w14:paraId="0000006C">
            <w:pPr>
              <w:tabs>
                <w:tab w:val="left" w:pos="729"/>
              </w:tabs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ind w:left="851" w:hanging="851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Main Project: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spacing w:after="0" w:line="240" w:lineRule="auto"/>
              <w:ind w:left="720" w:right="825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Title: DUAL POWER GENERATION SOLAR AND WIND ENERGY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tabs>
                <w:tab w:val="left" w:pos="729"/>
              </w:tabs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lightGray"/>
                <w:rtl w:val="0"/>
              </w:rPr>
              <w:t xml:space="preserve">EXPERIENCE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lightGray"/>
                <w:rtl w:val="0"/>
              </w:rPr>
              <w:t xml:space="preserve">:1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</w:t>
            </w:r>
            <w:r w:rsidDel="00000000" w:rsidR="00000000" w:rsidRPr="00000000">
              <w:rPr>
                <w:i w:val="1"/>
                <w:rtl w:val="0"/>
              </w:rPr>
              <w:t xml:space="preserve">Employer</w:t>
            </w:r>
            <w:r w:rsidDel="00000000" w:rsidR="00000000" w:rsidRPr="00000000">
              <w:rPr>
                <w:rtl w:val="0"/>
              </w:rPr>
              <w:t xml:space="preserve">   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SARAVANA STORES TEX PVT LTD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                                   Site</w:t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PORUR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                  Designation     </w:t>
            </w:r>
            <w:r w:rsidDel="00000000" w:rsidR="00000000" w:rsidRPr="00000000">
              <w:rPr>
                <w:rtl w:val="0"/>
              </w:rPr>
              <w:t xml:space="preserve">: TECHNICIAN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              Duration        </w:t>
            </w:r>
            <w:r w:rsidDel="00000000" w:rsidR="00000000" w:rsidRPr="00000000">
              <w:rPr>
                <w:rtl w:val="0"/>
              </w:rPr>
              <w:t xml:space="preserve">:  18/12/2019 – 06.09.2021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1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ROLE AND RESPONSIBILITIES</w:t>
            </w:r>
          </w:p>
          <w:p w:rsidR="00000000" w:rsidDel="00000000" w:rsidP="00000000" w:rsidRDefault="00000000" w:rsidRPr="00000000" w14:paraId="0000007A">
            <w:pPr>
              <w:widowControl w:val="1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1011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Ability to control and Maintenance of 1900KVA/11KV/433V dry type indoor transformer with OLTC. make of Areva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1011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ACB on 3200A, 2500A draw out type make of Larsen &amp; Toubro.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1011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2x1010KVA DG set with operation of AMF panel make of CAT.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011" w:hanging="360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2000A 2x1000A ACB’s make of Larsen &amp; Toubro.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1011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2x300TR HVAC water cooled chillers make of Daikin.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1011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2x150TR HVAC Air cooled chillers make of Trane.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720" w:hanging="227.0000000000000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lightGray"/>
                <w:rtl w:val="0"/>
              </w:rPr>
              <w:t xml:space="preserve">EXPERIENCE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lightGray"/>
                <w:rtl w:val="0"/>
              </w:rPr>
              <w:t xml:space="preserve">:2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</w:t>
            </w:r>
            <w:r w:rsidDel="00000000" w:rsidR="00000000" w:rsidRPr="00000000">
              <w:rPr>
                <w:i w:val="1"/>
                <w:rtl w:val="0"/>
              </w:rPr>
              <w:t xml:space="preserve">Employer</w:t>
            </w:r>
            <w:r w:rsidDel="00000000" w:rsidR="00000000" w:rsidRPr="00000000">
              <w:rPr>
                <w:rtl w:val="0"/>
              </w:rPr>
              <w:t xml:space="preserve">   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QUESS CORP LTD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.poonamallee,Chennai.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                   Site</w:t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SCHNEIDER ELECTRIC INDIA PVT LTD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                  Designation     </w:t>
            </w:r>
            <w:r w:rsidDel="00000000" w:rsidR="00000000" w:rsidRPr="00000000">
              <w:rPr>
                <w:rtl w:val="0"/>
              </w:rPr>
              <w:t xml:space="preserve">: MULTI SKILLED TECHNICIAN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           Duration        </w:t>
            </w:r>
            <w:r w:rsidDel="00000000" w:rsidR="00000000" w:rsidRPr="00000000">
              <w:rPr>
                <w:rtl w:val="0"/>
              </w:rPr>
              <w:t xml:space="preserve">:  24/11/2021 – 06.05.2024.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1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1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8"/>
                <w:szCs w:val="28"/>
                <w:rtl w:val="0"/>
              </w:rPr>
              <w:t xml:space="preserve">ROLE AND RESPONSIBILITIES</w:t>
            </w:r>
          </w:p>
          <w:p w:rsidR="00000000" w:rsidDel="00000000" w:rsidP="00000000" w:rsidRDefault="00000000" w:rsidRPr="00000000" w14:paraId="00000089">
            <w:pPr>
              <w:widowControl w:val="1"/>
              <w:shd w:fill="ffffff" w:val="clear"/>
              <w:spacing w:after="0" w:line="240" w:lineRule="auto"/>
              <w:jc w:val="both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four source, Double bus bar with two bus couplers in MV panels.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Ability to control and Maintenance of 11kv SF6 Breakers 630A Merlin Gerin.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11KV four panel VCB 800A Merlin Gerin.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Ability to control and Maintenance of 1700KVA/11KV/433V outdoor transformer with OLTC. make of Schneider, Areva and Kotson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Schneider ACB on 3200A, 2500A draw out type make of Schneider.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3x1010KVA DG set with operation of AMF panel make of Powerica Cummins.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1250KVA, 1000KVA,750KVA ACB’s make of Schneider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 4x750CFM,550CFM.2x303CFM screw type compressors make of Atlas Copco and Keaser.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3x170TR HVAC make of dunham bush.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4x150TR HVAC welding chiller  make of Reynolds</w:t>
            </w:r>
            <w:r w:rsidDel="00000000" w:rsidR="00000000" w:rsidRPr="00000000">
              <w:rPr>
                <w:rFonts w:ascii="Cambria" w:cs="Cambria" w:eastAsia="Cambria" w:hAnsi="Cambria"/>
                <w:color w:val="222222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29x8000 CFM AHU’s make of Voltas.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Operation and Maintenance of 1x200KVA,3x100KVA UPS’s. make of Schneider and APC</w:t>
            </w: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jc w:val="both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Operation and Maintenance of 3x400KVAR Capacitor panel with APFCR. Knowledge of working in RTCC and PLC based DG synchronization, all type of CB and all Electrical appliances.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Operation  of Solar System 750KW 10nos invertor. Make of Schneider.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Maintaining Fire Fighting pumps Jockey, Sprinkler, Hydrant and Diesel engine.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Maintaining MATERIAL HANDLING EQUIPMENTS of Battery Reach trucks, Stackers and Battery Ergomovers.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Providing power supply for new machine installed in the plant (Both power supply and pneumatics).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Maintaining Fire Fighting Systems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Operation and maintenance BBT for machine power supply.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Maintenance of CCTV, Alarm system and PAS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Implementation of LOTO procedure for all type of electrical and mechanical work permits.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Planning  for preventive maintenance.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ind w:left="720" w:hanging="36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badi" w:cs="Abadi" w:eastAsia="Abadi" w:hAnsi="Abadi"/>
                <w:color w:val="222222"/>
                <w:sz w:val="28"/>
                <w:szCs w:val="28"/>
                <w:rtl w:val="0"/>
              </w:rPr>
              <w:t xml:space="preserve">Ensure compliance to all relevant safety, quality and environmental management procedures and controls within the defined area to guarantee employee </w:t>
            </w: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safety and legislative compliance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lightGray"/>
                <w:rtl w:val="0"/>
              </w:rPr>
              <w:t xml:space="preserve">EXPERIENCE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lightGray"/>
                <w:rtl w:val="0"/>
              </w:rPr>
              <w:t xml:space="preserve">:3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Employer</w:t>
            </w:r>
            <w:r w:rsidDel="00000000" w:rsidR="00000000" w:rsidRPr="00000000">
              <w:rPr>
                <w:rtl w:val="0"/>
              </w:rPr>
              <w:t xml:space="preserve">       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SODEXO TECHINCAL SERVICES PVT LIMITED.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  <w:tab/>
              <w:tab/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ASAHI INDIA GLASS LIMITED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  <w:t xml:space="preserve"> Irungattukottai,Chennai.</w:t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Designation</w:t>
            </w:r>
            <w:r w:rsidDel="00000000" w:rsidR="00000000" w:rsidRPr="00000000">
              <w:rPr>
                <w:rtl w:val="0"/>
              </w:rPr>
              <w:tab/>
              <w:t xml:space="preserve">: SHIFT ENGINEER</w:t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Duration        </w:t>
            </w:r>
            <w:r w:rsidDel="00000000" w:rsidR="00000000" w:rsidRPr="00000000">
              <w:rPr>
                <w:rtl w:val="0"/>
              </w:rPr>
              <w:t xml:space="preserve">:  07/05/2024 – 9/11/2025</w:t>
            </w:r>
          </w:p>
          <w:p w:rsidR="00000000" w:rsidDel="00000000" w:rsidP="00000000" w:rsidRDefault="00000000" w:rsidRPr="00000000" w14:paraId="000000A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</w:t>
            </w:r>
            <w:r w:rsidDel="00000000" w:rsidR="00000000" w:rsidRPr="00000000">
              <w:rPr>
                <w:b w:val="1"/>
                <w:rtl w:val="0"/>
              </w:rPr>
              <w:t xml:space="preserve">EXPERIENCE:4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Employer     :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STAR BOX INDIA PVT LIMITED, </w:t>
            </w:r>
            <w:r w:rsidDel="00000000" w:rsidR="00000000" w:rsidRPr="00000000">
              <w:rPr>
                <w:rtl w:val="0"/>
              </w:rPr>
              <w:t xml:space="preserve">Thiruvallur,Chennai.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Designation    : SENIOR ENGINEER</w:t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Duration        :  14/11/2025 – Till date.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120.0" w:type="dxa"/>
              <w:jc w:val="left"/>
              <w:tblLayout w:type="fixed"/>
              <w:tblLook w:val="0000"/>
            </w:tblPr>
            <w:tblGrid>
              <w:gridCol w:w="9120"/>
              <w:tblGridChange w:id="0">
                <w:tblGrid>
                  <w:gridCol w:w="9120"/>
                </w:tblGrid>
              </w:tblGridChange>
            </w:tblGrid>
            <w:tr>
              <w:trPr>
                <w:trHeight w:val="320" w:hRule="atLeast"/>
              </w:trPr>
              <w:tc>
                <w:tcPr>
                  <w:shd w:fill="999999" w:val="clear"/>
                </w:tcPr>
                <w:p w:rsidR="00000000" w:rsidDel="00000000" w:rsidP="00000000" w:rsidRDefault="00000000" w:rsidRPr="00000000" w14:paraId="000000AD">
                  <w:pPr>
                    <w:rPr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PRESENT JOB PROFILE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Machine maintenance PLC trouble shoot, pneumatic and hydraulics machines.</w:t>
            </w:r>
          </w:p>
          <w:p w:rsidR="00000000" w:rsidDel="00000000" w:rsidP="00000000" w:rsidRDefault="00000000" w:rsidRPr="00000000" w14:paraId="000000B0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Expented  polystyrene shape mould machines.</w:t>
            </w:r>
          </w:p>
          <w:p w:rsidR="00000000" w:rsidDel="00000000" w:rsidP="00000000" w:rsidRDefault="00000000" w:rsidRPr="00000000" w14:paraId="000000B1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Corrugated and printing machines.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Handling Work permit systems.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Handling safety activities.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Utility operation and maintenance.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Reporting power,water reports.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1"/>
              <w:numPr>
                <w:ilvl w:val="0"/>
                <w:numId w:val="7"/>
              </w:numPr>
              <w:spacing w:after="0"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Reporting daily,weekly and monthly reports.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120.0" w:type="dxa"/>
              <w:jc w:val="left"/>
              <w:tblLayout w:type="fixed"/>
              <w:tblLook w:val="0000"/>
            </w:tblPr>
            <w:tblGrid>
              <w:gridCol w:w="9120"/>
              <w:tblGridChange w:id="0">
                <w:tblGrid>
                  <w:gridCol w:w="9120"/>
                </w:tblGrid>
              </w:tblGridChange>
            </w:tblGrid>
            <w:tr>
              <w:trPr>
                <w:trHeight w:val="320" w:hRule="atLeast"/>
              </w:trPr>
              <w:tc>
                <w:tcPr>
                  <w:shd w:fill="999999" w:val="clear"/>
                </w:tcPr>
                <w:p w:rsidR="00000000" w:rsidDel="00000000" w:rsidP="00000000" w:rsidRDefault="00000000" w:rsidRPr="00000000" w14:paraId="000000B7">
                  <w:pPr>
                    <w:rPr>
                      <w:rFonts w:ascii="Cambria" w:cs="Cambria" w:eastAsia="Cambria" w:hAnsi="Cambria"/>
                      <w:u w:val="single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u w:val="single"/>
                      <w:rtl w:val="0"/>
                    </w:rPr>
                    <w:t xml:space="preserve">Extra Skills:</w:t>
                  </w:r>
                </w:p>
              </w:tc>
            </w:tr>
          </w:tbl>
          <w:p w:rsidR="00000000" w:rsidDel="00000000" w:rsidP="00000000" w:rsidRDefault="00000000" w:rsidRPr="00000000" w14:paraId="000000B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1"/>
              <w:numPr>
                <w:ilvl w:val="0"/>
                <w:numId w:val="1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I Know the Operating Procedure and Maintenance of Water Treatment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1"/>
              <w:numPr>
                <w:ilvl w:val="0"/>
                <w:numId w:val="9"/>
              </w:numPr>
              <w:spacing w:after="0" w:line="240" w:lineRule="auto"/>
              <w:ind w:left="1485" w:hanging="36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Demineralization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1"/>
              <w:numPr>
                <w:ilvl w:val="0"/>
                <w:numId w:val="9"/>
              </w:numPr>
              <w:spacing w:after="0" w:line="240" w:lineRule="auto"/>
              <w:ind w:left="1485" w:hanging="36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Effluent Treatment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1"/>
              <w:numPr>
                <w:ilvl w:val="0"/>
                <w:numId w:val="9"/>
              </w:numPr>
              <w:spacing w:after="0" w:line="240" w:lineRule="auto"/>
              <w:ind w:left="1485" w:hanging="36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Sewage Treatment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1"/>
              <w:numPr>
                <w:ilvl w:val="0"/>
                <w:numId w:val="9"/>
              </w:numPr>
              <w:spacing w:after="0" w:line="240" w:lineRule="auto"/>
              <w:ind w:left="1485" w:hanging="36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Drinking RO Plant and Industrial RO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1"/>
              <w:numPr>
                <w:ilvl w:val="0"/>
                <w:numId w:val="9"/>
              </w:numPr>
              <w:spacing w:after="0" w:line="240" w:lineRule="auto"/>
              <w:ind w:left="1485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ind w:left="851" w:hanging="851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 Personal Strength: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Loyalty and Perseverance.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Taking Responsibility.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Leadership and Co-operatives in Good Balance.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Well Disciplined.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720" w:hanging="72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Sports Academics: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Cricket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4"/>
              </w:numPr>
              <w:tabs>
                <w:tab w:val="left" w:pos="729"/>
              </w:tabs>
              <w:spacing w:after="0" w:line="240" w:lineRule="auto"/>
              <w:ind w:left="720" w:hanging="274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Athlete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CA">
            <w:pPr>
              <w:widowControl w:val="1"/>
              <w:pBdr>
                <w:bottom w:color="000000" w:space="2" w:sz="6" w:val="single"/>
              </w:pBdr>
              <w:shd w:fill="f2f2f2" w:val="clear"/>
              <w:spacing w:after="120" w:line="240" w:lineRule="auto"/>
              <w:ind w:left="851" w:hanging="851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Declaration: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ind w:right="1095" w:firstLine="72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conform that the information provided above by me is true to the best of my knowledge and belief.</w:t>
            </w:r>
          </w:p>
        </w:tc>
      </w:tr>
    </w:tbl>
    <w:p w:rsidR="00000000" w:rsidDel="00000000" w:rsidP="00000000" w:rsidRDefault="00000000" w:rsidRPr="00000000" w14:paraId="000000CC">
      <w:pPr>
        <w:tabs>
          <w:tab w:val="left" w:pos="5325"/>
        </w:tabs>
        <w:ind w:right="-780"/>
        <w:rPr/>
      </w:pPr>
      <w:r w:rsidDel="00000000" w:rsidR="00000000" w:rsidRPr="00000000">
        <w:rPr>
          <w:rtl w:val="0"/>
        </w:rPr>
        <w:t xml:space="preserve">                                            Date:</w:t>
        <w:tab/>
        <w:t xml:space="preserve">   </w:t>
        <w:tab/>
        <w:tab/>
        <w:tab/>
        <w:t xml:space="preserve">                 Signature.</w:t>
        <w:tab/>
        <w:tab/>
        <w:tab/>
        <w:tab/>
        <w:tab/>
        <w:t xml:space="preserve">   </w:t>
        <w:tab/>
        <w:t xml:space="preserve">                              THANAPAL.T</w:t>
        <w:tab/>
        <w:tab/>
        <w:tab/>
        <w:tab/>
        <w:tab/>
        <w:tab/>
        <w:tab/>
        <w:tab/>
        <w:tab/>
        <w:t xml:space="preserve">                                                                                                                                                        </w:t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mo"/>
  <w:font w:name="Quattrocento Sans"/>
  <w:font w:name="Cambria"/>
  <w:font w:name="Arial"/>
  <w:font w:name="Abad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2"/>
        <w:szCs w:val="22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2"/>
        <w:szCs w:val="22"/>
        <w:vertAlign w:val="baseline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05" w:hanging="360"/>
      </w:pPr>
      <w:rPr>
        <w:b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725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445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3165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885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605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325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6045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765" w:hanging="360"/>
      </w:pPr>
      <w:rPr>
        <w:sz w:val="22"/>
        <w:szCs w:val="22"/>
        <w:vertAlign w:val="baseline"/>
      </w:rPr>
    </w:lvl>
  </w:abstractNum>
  <w:abstractNum w:abstractNumId="7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b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sz w:val="22"/>
        <w:szCs w:val="22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⮚"/>
      <w:lvlJc w:val="left"/>
      <w:pPr>
        <w:ind w:left="101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3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5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7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9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1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3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5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71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1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="24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="24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="24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i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nvsrang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